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EE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关于做好学生团体平安保险参保工作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 w14:paraId="39EF3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0247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</w:t>
      </w:r>
      <w:r>
        <w:rPr>
          <w:rFonts w:ascii="仿宋_GB2312" w:eastAsia="仿宋_GB2312"/>
          <w:sz w:val="32"/>
          <w:szCs w:val="32"/>
        </w:rPr>
        <w:t>：</w:t>
      </w:r>
    </w:p>
    <w:p w14:paraId="3F9A2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为保障学生的切身利益，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根据学校有关要求，</w:t>
      </w:r>
      <w:r>
        <w:rPr>
          <w:rFonts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</w:rPr>
        <w:t>就做好我校学生团体平安保险参保工作</w:t>
      </w:r>
      <w:r>
        <w:rPr>
          <w:rFonts w:ascii="仿宋_GB2312" w:eastAsia="仿宋_GB2312"/>
          <w:sz w:val="32"/>
          <w:szCs w:val="32"/>
        </w:rPr>
        <w:t>通知如下：</w:t>
      </w:r>
    </w:p>
    <w:p w14:paraId="24C95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参保人员</w:t>
      </w:r>
      <w:bookmarkStart w:id="0" w:name="_GoBack"/>
      <w:bookmarkEnd w:id="0"/>
    </w:p>
    <w:p w14:paraId="66497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全体学生</w:t>
      </w:r>
    </w:p>
    <w:p w14:paraId="66A02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二、理赔范围</w:t>
      </w:r>
    </w:p>
    <w:p w14:paraId="5268B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团体平安保险</w:t>
      </w:r>
      <w:r>
        <w:rPr>
          <w:rFonts w:hint="eastAsia" w:ascii="仿宋_GB2312" w:eastAsia="仿宋_GB2312"/>
          <w:sz w:val="32"/>
          <w:szCs w:val="32"/>
        </w:rPr>
        <w:t>包含</w:t>
      </w:r>
      <w:r>
        <w:rPr>
          <w:rFonts w:ascii="仿宋_GB2312" w:eastAsia="仿宋_GB2312"/>
          <w:sz w:val="32"/>
          <w:szCs w:val="32"/>
        </w:rPr>
        <w:t>学生意外伤害门诊治疗、意外伤害住院治疗、疾病住院治疗和</w:t>
      </w:r>
      <w:r>
        <w:rPr>
          <w:rFonts w:hint="eastAsia" w:ascii="仿宋_GB2312" w:eastAsia="仿宋_GB2312"/>
          <w:sz w:val="32"/>
          <w:szCs w:val="32"/>
        </w:rPr>
        <w:t>意外身故、伤残</w:t>
      </w:r>
      <w:r>
        <w:rPr>
          <w:rFonts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</w:rPr>
        <w:t>项目，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保险具体事项见《学生团体平安保险致学生的一封信》（附件1）。</w:t>
      </w:r>
    </w:p>
    <w:p w14:paraId="25A3F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三、保险金额</w:t>
      </w:r>
    </w:p>
    <w:p w14:paraId="72627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学生团体平安保险保费50元/人·年，按</w:t>
      </w:r>
      <w:r>
        <w:rPr>
          <w:rFonts w:ascii="仿宋_GB2312" w:eastAsia="仿宋_GB2312"/>
          <w:sz w:val="32"/>
          <w:szCs w:val="32"/>
        </w:rPr>
        <w:t>专业学制</w:t>
      </w:r>
      <w:r>
        <w:rPr>
          <w:rFonts w:hint="eastAsia" w:ascii="仿宋_GB2312" w:eastAsia="仿宋_GB2312"/>
          <w:sz w:val="32"/>
          <w:szCs w:val="32"/>
        </w:rPr>
        <w:t>年限</w:t>
      </w:r>
      <w:r>
        <w:rPr>
          <w:rFonts w:hint="eastAsia" w:ascii="仿宋_GB2312" w:eastAsia="仿宋_GB2312"/>
          <w:sz w:val="32"/>
          <w:szCs w:val="32"/>
          <w:lang w:eastAsia="zh-CN"/>
        </w:rPr>
        <w:t>缴费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即每人</w:t>
      </w:r>
      <w:r>
        <w:rPr>
          <w:rFonts w:hint="eastAsia" w:ascii="仿宋_GB2312" w:eastAsia="仿宋_GB2312"/>
          <w:sz w:val="32"/>
          <w:szCs w:val="32"/>
          <w:lang w:eastAsia="zh-CN"/>
        </w:rPr>
        <w:t>缴费</w:t>
      </w:r>
      <w:r>
        <w:rPr>
          <w:rFonts w:ascii="仿宋_GB2312" w:eastAsia="仿宋_GB2312"/>
          <w:sz w:val="32"/>
          <w:szCs w:val="32"/>
        </w:rPr>
        <w:t>总额=学制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×</w:t>
      </w:r>
      <w:r>
        <w:rPr>
          <w:rFonts w:ascii="仿宋_GB2312" w:eastAsia="仿宋_GB2312"/>
          <w:sz w:val="32"/>
          <w:szCs w:val="32"/>
        </w:rPr>
        <w:t>50</w:t>
      </w:r>
      <w:r>
        <w:rPr>
          <w:rFonts w:hint="eastAsia" w:ascii="仿宋_GB2312" w:eastAsia="仿宋_GB2312"/>
          <w:sz w:val="32"/>
          <w:szCs w:val="32"/>
        </w:rPr>
        <w:t>元。</w:t>
      </w:r>
    </w:p>
    <w:p w14:paraId="6F523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四、保险期限</w:t>
      </w:r>
    </w:p>
    <w:p w14:paraId="2BB9D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－</w:t>
      </w:r>
      <w:r>
        <w:rPr>
          <w:rFonts w:hint="eastAsia" w:ascii="仿宋_GB2312" w:eastAsia="仿宋_GB2312"/>
          <w:sz w:val="32"/>
          <w:szCs w:val="32"/>
        </w:rPr>
        <w:t>毕业当年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月31日</w:t>
      </w:r>
    </w:p>
    <w:p w14:paraId="7074B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五、办理流程</w:t>
      </w:r>
    </w:p>
    <w:p w14:paraId="73948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信息填写。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参保学生</w:t>
      </w:r>
      <w:r>
        <w:rPr>
          <w:rFonts w:hint="eastAsia" w:ascii="仿宋_GB2312" w:eastAsia="仿宋_GB2312"/>
          <w:sz w:val="32"/>
          <w:szCs w:val="32"/>
        </w:rPr>
        <w:t>填写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团体平安保险</w:t>
      </w:r>
      <w:r>
        <w:rPr>
          <w:rFonts w:ascii="仿宋_GB2312" w:eastAsia="仿宋_GB2312"/>
          <w:sz w:val="32"/>
          <w:szCs w:val="32"/>
        </w:rPr>
        <w:t>登记表》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见附件2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以班级为单位汇总信息。学院汇总各班信息并</w:t>
      </w:r>
      <w:r>
        <w:rPr>
          <w:rFonts w:hint="eastAsia" w:ascii="仿宋_GB2312" w:eastAsia="仿宋_GB2312"/>
          <w:sz w:val="32"/>
          <w:szCs w:val="32"/>
        </w:rPr>
        <w:t>填写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学生团体平安保险</w:t>
      </w:r>
      <w:r>
        <w:rPr>
          <w:rFonts w:hint="eastAsia" w:ascii="仿宋_GB2312" w:eastAsia="仿宋_GB2312"/>
          <w:sz w:val="32"/>
          <w:szCs w:val="32"/>
        </w:rPr>
        <w:t>汇总</w:t>
      </w:r>
      <w:r>
        <w:rPr>
          <w:rFonts w:ascii="仿宋_GB2312" w:eastAsia="仿宋_GB2312"/>
          <w:sz w:val="32"/>
          <w:szCs w:val="32"/>
        </w:rPr>
        <w:t>表》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见附件3），于9月19日17:00前将电子版报送学生工作处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10EA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现场缴纳材料。</w:t>
      </w:r>
      <w:r>
        <w:rPr>
          <w:rFonts w:hint="eastAsia" w:ascii="仿宋_GB2312" w:eastAsia="仿宋_GB2312"/>
          <w:sz w:val="32"/>
          <w:szCs w:val="32"/>
        </w:rPr>
        <w:t>各班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负责人</w:t>
      </w:r>
      <w:r>
        <w:rPr>
          <w:rFonts w:ascii="仿宋_GB2312" w:eastAsia="仿宋_GB2312"/>
          <w:sz w:val="32"/>
          <w:szCs w:val="32"/>
        </w:rPr>
        <w:t>收齐</w:t>
      </w:r>
      <w:r>
        <w:rPr>
          <w:rFonts w:hint="eastAsia" w:ascii="仿宋_GB2312" w:eastAsia="仿宋_GB2312"/>
          <w:sz w:val="32"/>
          <w:szCs w:val="32"/>
        </w:rPr>
        <w:t>本班</w:t>
      </w:r>
      <w:r>
        <w:rPr>
          <w:rFonts w:ascii="仿宋_GB2312" w:eastAsia="仿宋_GB2312"/>
          <w:sz w:val="32"/>
          <w:szCs w:val="32"/>
        </w:rPr>
        <w:t>学生保费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可使用</w:t>
      </w:r>
      <w:r>
        <w:rPr>
          <w:rFonts w:hint="eastAsia" w:ascii="仿宋_GB2312" w:eastAsia="仿宋_GB2312"/>
          <w:sz w:val="32"/>
          <w:szCs w:val="32"/>
        </w:rPr>
        <w:t>微信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支付宝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转账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《学生团体平安保险参保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登记表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（纸质版）</w:t>
      </w:r>
      <w:r>
        <w:rPr>
          <w:rFonts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保费</w:t>
      </w:r>
      <w:r>
        <w:rPr>
          <w:rFonts w:hint="eastAsia" w:ascii="仿宋_GB2312" w:eastAsia="仿宋_GB2312"/>
          <w:sz w:val="32"/>
          <w:szCs w:val="32"/>
        </w:rPr>
        <w:t>交</w:t>
      </w:r>
      <w:r>
        <w:rPr>
          <w:rFonts w:ascii="仿宋_GB2312" w:eastAsia="仿宋_GB2312"/>
          <w:sz w:val="32"/>
          <w:szCs w:val="32"/>
        </w:rPr>
        <w:t>给</w:t>
      </w:r>
      <w:r>
        <w:rPr>
          <w:rFonts w:hint="eastAsia" w:ascii="仿宋_GB2312" w:eastAsia="仿宋_GB2312"/>
          <w:sz w:val="32"/>
          <w:szCs w:val="32"/>
        </w:rPr>
        <w:t>保险公司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具体时间地点安排如下：</w:t>
      </w:r>
    </w:p>
    <w:p w14:paraId="5DA28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太白湖校区</w:t>
      </w:r>
      <w:r>
        <w:rPr>
          <w:rFonts w:hint="eastAsia" w:ascii="仿宋_GB2312" w:eastAsia="仿宋_GB2312"/>
          <w:sz w:val="32"/>
          <w:szCs w:val="32"/>
        </w:rPr>
        <w:t>时间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地点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9月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周六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:0</w:t>
      </w:r>
      <w:r>
        <w:rPr>
          <w:rFonts w:ascii="仿宋_GB2312" w:eastAsia="仿宋_GB2312"/>
          <w:sz w:val="32"/>
          <w:szCs w:val="32"/>
        </w:rPr>
        <w:t>0-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:0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太白湖校区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大学生</w:t>
      </w:r>
      <w:r>
        <w:rPr>
          <w:rFonts w:hint="eastAsia" w:ascii="仿宋_GB2312" w:eastAsia="仿宋_GB2312"/>
          <w:sz w:val="32"/>
          <w:szCs w:val="32"/>
        </w:rPr>
        <w:t>就业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创业</w:t>
      </w:r>
      <w:r>
        <w:rPr>
          <w:rFonts w:hint="eastAsia" w:ascii="仿宋_GB2312" w:eastAsia="仿宋_GB2312"/>
          <w:sz w:val="32"/>
          <w:szCs w:val="32"/>
        </w:rPr>
        <w:t>赋能中心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竹园餐厅三楼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 w14:paraId="09FB8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日照校区时间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地点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9月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周日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:0</w:t>
      </w:r>
      <w:r>
        <w:rPr>
          <w:rFonts w:ascii="仿宋_GB2312" w:eastAsia="仿宋_GB2312"/>
          <w:sz w:val="32"/>
          <w:szCs w:val="32"/>
        </w:rPr>
        <w:t>0-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:0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毓秀园7号楼1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088C8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 w14:paraId="54453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联系人：徐嘉文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，孙建飞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 w14:paraId="0142A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联系电话：6</w:t>
      </w:r>
      <w:r>
        <w:rPr>
          <w:rFonts w:ascii="仿宋_GB2312" w:eastAsia="仿宋_GB2312"/>
          <w:sz w:val="32"/>
          <w:szCs w:val="32"/>
        </w:rPr>
        <w:t>77767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，17864196794</w:t>
      </w:r>
    </w:p>
    <w:p w14:paraId="1CF6B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4F095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附件：1.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学生团体平安保险致学生的一封信</w:t>
      </w:r>
    </w:p>
    <w:p w14:paraId="4CAFE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2.学生团体平安保险参保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登记表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  </w:t>
      </w:r>
    </w:p>
    <w:p w14:paraId="747B1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学生团体平安保险参保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汇总表</w:t>
      </w:r>
    </w:p>
    <w:p w14:paraId="19E99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     </w:t>
      </w:r>
      <w:r>
        <w:rPr>
          <w:rFonts w:hint="eastAsia" w:ascii="仿宋_GB2312" w:hAnsi="仿宋" w:eastAsia="仿宋_GB2312"/>
          <w:sz w:val="32"/>
          <w:szCs w:val="32"/>
        </w:rPr>
        <w:t xml:space="preserve">  </w:t>
      </w:r>
    </w:p>
    <w:p w14:paraId="6FF9E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768E7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学生工作处</w:t>
      </w:r>
    </w:p>
    <w:p w14:paraId="4C296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年9月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495F8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 w14:paraId="71BC7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</w:rPr>
      </w:pPr>
    </w:p>
    <w:p w14:paraId="69A20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</w:p>
    <w:p w14:paraId="02F11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C5E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C5D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D115C"/>
    <w:rsid w:val="09D033F0"/>
    <w:rsid w:val="114809A2"/>
    <w:rsid w:val="46716B30"/>
    <w:rsid w:val="4DC223B8"/>
    <w:rsid w:val="51E35DA7"/>
    <w:rsid w:val="73B8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629</Characters>
  <Lines>0</Lines>
  <Paragraphs>0</Paragraphs>
  <TotalTime>7</TotalTime>
  <ScaleCrop>false</ScaleCrop>
  <LinksUpToDate>false</LinksUpToDate>
  <CharactersWithSpaces>687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2025-09-08T06:37:00Z</dcterms:created>
  <dc:creator>014</dc:creator>
  <cp:lastModifiedBy>夷廖寥婪殴</cp:lastModifiedBy>
  <dcterms:modified xsi:type="dcterms:W3CDTF">2025-09-15T08:38:58Z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eyJoZGlkIjoiZDdkMzczYWY3NmIwNzIzNmI5MTMwN2FjMDA3ZmYxOTUiLCJ1c2VySWQiOiIxNjczMTA1NTgyIn0=</vt:lpwstr>
  </property>
  <property fmtid="{D5CDD505-2E9C-101B-9397-08002B2CF9AE}" pid="4" name="ICV">
    <vt:lpwstr>602A3A40AE614373A2B4F012F432F3CD_12</vt:lpwstr>
  </property>
</Properties>
</file>