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F53D7">
      <w:pPr>
        <w:spacing w:line="600" w:lineRule="exact"/>
        <w:jc w:val="center"/>
        <w:rPr>
          <w:rFonts w:hint="eastAsia"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工作提醒</w:t>
      </w:r>
    </w:p>
    <w:p w14:paraId="65429DC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lang w:val="en-US" w:eastAsia="zh-CN"/>
        </w:rPr>
      </w:pPr>
    </w:p>
    <w:p w14:paraId="085297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各学院：接上级通知，2024-2025年度“高校毕业生基层就业卓越奖学（教）金”评选推荐工作将于近期开展。学校暂未收到正式通知，请有意向的老师联系学生工作处王秋菊，参考去年材料要求做好准备工作。正式通知下发可能会同时提交申报材料。联系人：王秋菊；联系电话：0633-2983779</w:t>
      </w:r>
    </w:p>
    <w:p w14:paraId="09F31A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2.各学院：教育部职业教育与成人教育司、高校学生司（高校毕业生就业服务司）及教育部学生服务与素质发展中心联合中国劳动关系学院等单位共同开展2025年“劳模精神、劳动精神、工匠精神”系列宣讲活动</w:t>
      </w:r>
      <w:bookmarkStart w:id="0" w:name="_GoBack"/>
      <w:bookmarkEnd w:id="0"/>
      <w:r>
        <w:rPr>
          <w:rFonts w:hint="eastAsia" w:ascii="仿宋_GB2312" w:hAnsi="仿宋_GB2312" w:eastAsia="仿宋_GB2312" w:cs="仿宋_GB2312"/>
          <w:sz w:val="32"/>
          <w:szCs w:val="32"/>
          <w:lang w:val="en-US" w:eastAsia="zh-CN"/>
        </w:rPr>
        <w:t>（https://dl.chsi.com.cn/dl/hdtz/hdtz2025.shtml）。请学院将其作为就业教育重要内容，鼓励学生积极收看直播。联系人：王秋菊；联系电话：0633-2983779</w:t>
      </w:r>
    </w:p>
    <w:p w14:paraId="0B8ADAE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济宁校区各学院：结防所于9月16日（周二）13:00-14:30到竹园餐厅三楼大学生就业创业赋能中心查看结核筛查异常结果，请通知2025级新生，如接种部位出现大于0.5cm的鼓起，或者接种部位出现红斑、热红肿痛等异常情况，在规定时间内到现场查看结果（如无异常情况无需前往现场检查）。联系人：徐嘉文；联系电话：677767</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7D2F2E3F-2DAA-4E8F-B98B-07E584F04784}"/>
  </w:font>
  <w:font w:name="仿宋">
    <w:panose1 w:val="02010609060101010101"/>
    <w:charset w:val="86"/>
    <w:family w:val="modern"/>
    <w:pitch w:val="default"/>
    <w:sig w:usb0="800002BF" w:usb1="38CF7CFA" w:usb2="00000016" w:usb3="00000000" w:csb0="00040001" w:csb1="00000000"/>
    <w:embedRegular r:id="rId2" w:fontKey="{903EC233-5FA0-42B1-AD1C-2039CE900FCC}"/>
  </w:font>
  <w:font w:name="仿宋_GB2312">
    <w:panose1 w:val="02010609030101010101"/>
    <w:charset w:val="86"/>
    <w:family w:val="modern"/>
    <w:pitch w:val="default"/>
    <w:sig w:usb0="00000001" w:usb1="080E0000" w:usb2="00000000" w:usb3="00000000" w:csb0="00040000" w:csb1="00000000"/>
    <w:embedRegular r:id="rId3" w:fontKey="{747841D0-6FF7-4E65-BD71-1057D3B5D71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67F5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ACC4F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3ACC4F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116"/>
    <w:rsid w:val="00026C73"/>
    <w:rsid w:val="00113155"/>
    <w:rsid w:val="001200B1"/>
    <w:rsid w:val="00125F1F"/>
    <w:rsid w:val="00147455"/>
    <w:rsid w:val="00174024"/>
    <w:rsid w:val="0019677F"/>
    <w:rsid w:val="001C582E"/>
    <w:rsid w:val="0023784C"/>
    <w:rsid w:val="00242D74"/>
    <w:rsid w:val="002537AF"/>
    <w:rsid w:val="00363036"/>
    <w:rsid w:val="003B113E"/>
    <w:rsid w:val="00402EB2"/>
    <w:rsid w:val="004715F8"/>
    <w:rsid w:val="004E3151"/>
    <w:rsid w:val="00526617"/>
    <w:rsid w:val="00584081"/>
    <w:rsid w:val="006467B5"/>
    <w:rsid w:val="0065610C"/>
    <w:rsid w:val="00681BEF"/>
    <w:rsid w:val="006E3116"/>
    <w:rsid w:val="00746FC4"/>
    <w:rsid w:val="00765372"/>
    <w:rsid w:val="007B519F"/>
    <w:rsid w:val="007B5BA7"/>
    <w:rsid w:val="007E73F2"/>
    <w:rsid w:val="007F4CD0"/>
    <w:rsid w:val="00800BFE"/>
    <w:rsid w:val="008C0219"/>
    <w:rsid w:val="00950885"/>
    <w:rsid w:val="009B3886"/>
    <w:rsid w:val="00A9074D"/>
    <w:rsid w:val="00AE18CC"/>
    <w:rsid w:val="00B16B69"/>
    <w:rsid w:val="00B3536B"/>
    <w:rsid w:val="00B557F0"/>
    <w:rsid w:val="00B77612"/>
    <w:rsid w:val="00C30E4D"/>
    <w:rsid w:val="00CF1594"/>
    <w:rsid w:val="00D10933"/>
    <w:rsid w:val="00D214BC"/>
    <w:rsid w:val="00D9442A"/>
    <w:rsid w:val="00DA7926"/>
    <w:rsid w:val="00E06001"/>
    <w:rsid w:val="00E77053"/>
    <w:rsid w:val="00FB4B5A"/>
    <w:rsid w:val="02B20C36"/>
    <w:rsid w:val="02B81FC4"/>
    <w:rsid w:val="02FD0436"/>
    <w:rsid w:val="03FE7DB5"/>
    <w:rsid w:val="08EB6C4F"/>
    <w:rsid w:val="0A6749FB"/>
    <w:rsid w:val="0C2F0C2F"/>
    <w:rsid w:val="0C48260B"/>
    <w:rsid w:val="0E990EFC"/>
    <w:rsid w:val="0ED21BDF"/>
    <w:rsid w:val="12BB3B36"/>
    <w:rsid w:val="14125749"/>
    <w:rsid w:val="17D410E9"/>
    <w:rsid w:val="18027B12"/>
    <w:rsid w:val="192F5D6D"/>
    <w:rsid w:val="1A7B3BAB"/>
    <w:rsid w:val="1C1A2027"/>
    <w:rsid w:val="1CC63804"/>
    <w:rsid w:val="1D0E0D07"/>
    <w:rsid w:val="1EBA148A"/>
    <w:rsid w:val="237044C9"/>
    <w:rsid w:val="243279D1"/>
    <w:rsid w:val="24B602BC"/>
    <w:rsid w:val="2694227D"/>
    <w:rsid w:val="2A1A518F"/>
    <w:rsid w:val="2A420242"/>
    <w:rsid w:val="2AF23A16"/>
    <w:rsid w:val="2F9F1F00"/>
    <w:rsid w:val="2FB550E0"/>
    <w:rsid w:val="318B4C42"/>
    <w:rsid w:val="34D63375"/>
    <w:rsid w:val="39297888"/>
    <w:rsid w:val="393D49F6"/>
    <w:rsid w:val="397A3554"/>
    <w:rsid w:val="397F0476"/>
    <w:rsid w:val="3A600981"/>
    <w:rsid w:val="3B8F7FDE"/>
    <w:rsid w:val="3D7B5331"/>
    <w:rsid w:val="42AD3239"/>
    <w:rsid w:val="433C7ACC"/>
    <w:rsid w:val="43602496"/>
    <w:rsid w:val="43742413"/>
    <w:rsid w:val="4439400C"/>
    <w:rsid w:val="44E22058"/>
    <w:rsid w:val="45711735"/>
    <w:rsid w:val="46C90AF2"/>
    <w:rsid w:val="48223FBC"/>
    <w:rsid w:val="4C2424B0"/>
    <w:rsid w:val="4CA0611A"/>
    <w:rsid w:val="4F77368C"/>
    <w:rsid w:val="50AC1DAA"/>
    <w:rsid w:val="54F226E1"/>
    <w:rsid w:val="558F6181"/>
    <w:rsid w:val="55DB67B5"/>
    <w:rsid w:val="57462B9C"/>
    <w:rsid w:val="586C27AA"/>
    <w:rsid w:val="58751B35"/>
    <w:rsid w:val="58BD49A9"/>
    <w:rsid w:val="5923730C"/>
    <w:rsid w:val="5AB95D3B"/>
    <w:rsid w:val="5C4824B8"/>
    <w:rsid w:val="618C17C7"/>
    <w:rsid w:val="618E7D89"/>
    <w:rsid w:val="6469689C"/>
    <w:rsid w:val="646F517C"/>
    <w:rsid w:val="65455931"/>
    <w:rsid w:val="669C06FE"/>
    <w:rsid w:val="69957FC2"/>
    <w:rsid w:val="6A5C4E60"/>
    <w:rsid w:val="6B8C3895"/>
    <w:rsid w:val="6BCA3618"/>
    <w:rsid w:val="6C2509BD"/>
    <w:rsid w:val="6D1F7E14"/>
    <w:rsid w:val="6EB26D11"/>
    <w:rsid w:val="702C222C"/>
    <w:rsid w:val="70A67A05"/>
    <w:rsid w:val="71535E5D"/>
    <w:rsid w:val="71A67C12"/>
    <w:rsid w:val="73C17C5B"/>
    <w:rsid w:val="73DC65DE"/>
    <w:rsid w:val="73EC37FA"/>
    <w:rsid w:val="77AD760B"/>
    <w:rsid w:val="797F1EE5"/>
    <w:rsid w:val="7F1E7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character" w:customStyle="1" w:styleId="11">
    <w:name w:val="日期 字符"/>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295</Words>
  <Characters>310</Characters>
  <Lines>7</Lines>
  <Paragraphs>2</Paragraphs>
  <TotalTime>1</TotalTime>
  <ScaleCrop>false</ScaleCrop>
  <LinksUpToDate>false</LinksUpToDate>
  <CharactersWithSpaces>310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2017-10-19T02:18:00Z</dcterms:created>
  <dc:creator>强景</dc:creator>
  <cp:lastModifiedBy>YUYUYU</cp:lastModifiedBy>
  <cp:lastPrinted>2017-10-19T02:56:00Z</cp:lastPrinted>
  <dcterms:modified xsi:type="dcterms:W3CDTF">2025-09-15T07:59:36Z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eyJoZGlkIjoiZDYzYWMxNDdlZWIyNDIyZjZhZjVkODM2NTI0MTlkYWMiLCJ1c2VySWQiOiIzMTI1MzA0MzQifQ==</vt:lpwstr>
  </property>
  <property fmtid="{D5CDD505-2E9C-101B-9397-08002B2CF9AE}" pid="3" name="KSOProductBuildVer">
    <vt:lpwstr>2052-12.1.0.22529</vt:lpwstr>
  </property>
  <property fmtid="{D5CDD505-2E9C-101B-9397-08002B2CF9AE}" pid="4" name="ICV">
    <vt:lpwstr>2A867CC2E6444D458B657AB276BB9237_13</vt:lpwstr>
  </property>
</Properties>
</file>