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02B" w:rsidRDefault="00AF7679">
      <w:pPr>
        <w:pStyle w:val="a7"/>
        <w:spacing w:before="0" w:beforeAutospacing="0" w:after="0" w:afterAutospacing="0" w:line="560" w:lineRule="exact"/>
        <w:jc w:val="center"/>
        <w:rPr>
          <w:rFonts w:ascii="方正小标宋简体" w:eastAsia="方正小标宋简体" w:hAnsi="微软雅黑"/>
          <w:sz w:val="44"/>
          <w:szCs w:val="44"/>
        </w:rPr>
      </w:pPr>
      <w:r w:rsidRPr="00E041D8">
        <w:rPr>
          <w:rFonts w:ascii="方正小标宋简体" w:eastAsia="方正小标宋简体" w:hAnsi="微软雅黑" w:hint="eastAsia"/>
          <w:sz w:val="44"/>
          <w:szCs w:val="44"/>
        </w:rPr>
        <w:t>关于开展</w:t>
      </w:r>
      <w:r w:rsidRPr="00E041D8">
        <w:rPr>
          <w:rFonts w:ascii="方正小标宋简体" w:eastAsia="方正小标宋简体" w:hAnsi="微软雅黑"/>
          <w:sz w:val="44"/>
          <w:szCs w:val="44"/>
        </w:rPr>
        <w:t>2025</w:t>
      </w:r>
      <w:r w:rsidRPr="00E041D8">
        <w:rPr>
          <w:rFonts w:ascii="方正小标宋简体" w:eastAsia="方正小标宋简体" w:hAnsi="微软雅黑" w:hint="eastAsia"/>
          <w:sz w:val="44"/>
          <w:szCs w:val="44"/>
        </w:rPr>
        <w:t>年度</w:t>
      </w:r>
    </w:p>
    <w:p w:rsidR="00C2302B" w:rsidRPr="00E041D8" w:rsidRDefault="00AF7679">
      <w:pPr>
        <w:pStyle w:val="a7"/>
        <w:spacing w:before="0" w:beforeAutospacing="0" w:after="0" w:afterAutospacing="0" w:line="560" w:lineRule="exact"/>
        <w:jc w:val="center"/>
        <w:rPr>
          <w:rFonts w:ascii="方正小标宋简体" w:eastAsia="方正小标宋简体" w:hAnsi="微软雅黑"/>
          <w:sz w:val="44"/>
          <w:szCs w:val="44"/>
        </w:rPr>
      </w:pPr>
      <w:r w:rsidRPr="00E041D8">
        <w:rPr>
          <w:rFonts w:ascii="方正小标宋简体" w:eastAsia="方正小标宋简体" w:hAnsi="微软雅黑" w:hint="eastAsia"/>
          <w:sz w:val="44"/>
          <w:szCs w:val="44"/>
        </w:rPr>
        <w:t>辅导员系列专业技术职务评聘工作的通知</w:t>
      </w:r>
    </w:p>
    <w:p w:rsidR="00C2302B" w:rsidRDefault="00C2302B">
      <w:pPr>
        <w:pStyle w:val="a7"/>
        <w:spacing w:before="0" w:beforeAutospacing="0" w:after="0" w:afterAutospacing="0" w:line="560" w:lineRule="exact"/>
        <w:ind w:firstLine="645"/>
        <w:jc w:val="both"/>
        <w:rPr>
          <w:rFonts w:ascii="仿宋_GB2312" w:eastAsia="仿宋_GB2312" w:hAnsi="微软雅黑"/>
          <w:color w:val="515151"/>
          <w:sz w:val="32"/>
          <w:szCs w:val="32"/>
        </w:rPr>
      </w:pPr>
    </w:p>
    <w:p w:rsidR="00C2302B" w:rsidRDefault="00AF7679">
      <w:pPr>
        <w:pStyle w:val="a7"/>
        <w:spacing w:before="0" w:beforeAutospacing="0" w:after="0" w:afterAutospacing="0" w:line="560" w:lineRule="exact"/>
        <w:ind w:firstLine="645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根据《济宁医学院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2025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年度专业技术职务评聘工作方案》（济医院字〔</w:t>
      </w:r>
      <w:r>
        <w:rPr>
          <w:rFonts w:ascii="仿宋_GB2312" w:eastAsia="仿宋_GB2312" w:hAnsi="仿宋_GB2312" w:cs="仿宋_GB2312" w:hint="eastAsia"/>
          <w:sz w:val="32"/>
          <w:szCs w:val="32"/>
        </w:rPr>
        <w:t>2025</w:t>
      </w:r>
      <w:r>
        <w:rPr>
          <w:rFonts w:ascii="仿宋_GB2312" w:eastAsia="仿宋_GB2312" w:hAnsi="仿宋_GB2312" w:cs="仿宋_GB2312" w:hint="eastAsia"/>
          <w:sz w:val="32"/>
          <w:szCs w:val="32"/>
        </w:rPr>
        <w:t>〕</w:t>
      </w:r>
      <w:r>
        <w:rPr>
          <w:rFonts w:ascii="仿宋_GB2312" w:eastAsia="仿宋_GB2312" w:hAnsi="仿宋_GB2312" w:cs="仿宋_GB2312" w:hint="eastAsia"/>
          <w:sz w:val="32"/>
          <w:szCs w:val="32"/>
        </w:rPr>
        <w:t>162</w:t>
      </w:r>
      <w:r>
        <w:rPr>
          <w:rFonts w:ascii="仿宋_GB2312" w:eastAsia="仿宋_GB2312" w:hAnsi="仿宋_GB2312" w:cs="仿宋_GB2312" w:hint="eastAsia"/>
          <w:sz w:val="32"/>
          <w:szCs w:val="32"/>
        </w:rPr>
        <w:t>号）（以下简称《方案》）文件精神和《关于开展</w:t>
      </w:r>
      <w:r>
        <w:rPr>
          <w:rFonts w:ascii="仿宋_GB2312" w:eastAsia="仿宋_GB2312" w:hAnsi="仿宋_GB2312" w:cs="仿宋_GB2312"/>
          <w:sz w:val="32"/>
          <w:szCs w:val="32"/>
        </w:rPr>
        <w:t>2025</w:t>
      </w:r>
      <w:r>
        <w:rPr>
          <w:rFonts w:ascii="仿宋_GB2312" w:eastAsia="仿宋_GB2312" w:hAnsi="仿宋_GB2312" w:cs="仿宋_GB2312"/>
          <w:sz w:val="32"/>
          <w:szCs w:val="32"/>
        </w:rPr>
        <w:t>年度专业技术职务评聘工作的通知（评聘通知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/>
          <w:sz w:val="32"/>
          <w:szCs w:val="32"/>
        </w:rPr>
        <w:t>号）》</w:t>
      </w:r>
      <w:r>
        <w:rPr>
          <w:rFonts w:ascii="仿宋_GB2312" w:eastAsia="仿宋_GB2312" w:hAnsi="仿宋_GB2312" w:cs="仿宋_GB2312" w:hint="eastAsia"/>
          <w:sz w:val="32"/>
          <w:szCs w:val="32"/>
        </w:rPr>
        <w:t>要求，现将辅导员系列专业技术职务评聘工作安排通知如下：</w:t>
      </w:r>
    </w:p>
    <w:p w:rsidR="00C2302B" w:rsidRPr="00E041D8" w:rsidRDefault="00AF7679">
      <w:pPr>
        <w:pStyle w:val="a7"/>
        <w:spacing w:before="0" w:beforeAutospacing="0" w:after="0" w:afterAutospacing="0" w:line="560" w:lineRule="exact"/>
        <w:ind w:firstLine="645"/>
        <w:jc w:val="both"/>
        <w:rPr>
          <w:rFonts w:ascii="微软雅黑" w:eastAsia="微软雅黑" w:hAnsi="微软雅黑"/>
        </w:rPr>
      </w:pPr>
      <w:r w:rsidRPr="00E041D8">
        <w:rPr>
          <w:rFonts w:ascii="黑体" w:eastAsia="黑体" w:hAnsi="黑体" w:hint="eastAsia"/>
          <w:sz w:val="32"/>
          <w:szCs w:val="32"/>
        </w:rPr>
        <w:t>一、工作进程安排</w:t>
      </w:r>
    </w:p>
    <w:p w:rsidR="00C2302B" w:rsidRDefault="00AF7679">
      <w:pPr>
        <w:pStyle w:val="a7"/>
        <w:spacing w:before="0" w:beforeAutospacing="0" w:after="0" w:afterAutospacing="0" w:line="560" w:lineRule="exact"/>
        <w:ind w:firstLine="645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kern w:val="2"/>
          <w:sz w:val="32"/>
          <w:szCs w:val="32"/>
          <w14:ligatures w14:val="standardContextual"/>
        </w:rPr>
        <w:t>1</w:t>
      </w:r>
      <w:r>
        <w:rPr>
          <w:rFonts w:ascii="仿宋_GB2312" w:eastAsia="仿宋_GB2312" w:hAnsi="仿宋_GB2312" w:cs="仿宋_GB2312"/>
          <w:b/>
          <w:bCs/>
          <w:kern w:val="2"/>
          <w:sz w:val="32"/>
          <w:szCs w:val="32"/>
          <w14:ligatures w14:val="standardContextual"/>
        </w:rPr>
        <w:t>1</w:t>
      </w:r>
      <w:r>
        <w:rPr>
          <w:rFonts w:ascii="仿宋_GB2312" w:eastAsia="仿宋_GB2312" w:hAnsi="仿宋_GB2312" w:cs="仿宋_GB2312" w:hint="eastAsia"/>
          <w:b/>
          <w:bCs/>
          <w:kern w:val="2"/>
          <w:sz w:val="32"/>
          <w:szCs w:val="32"/>
          <w14:ligatures w14:val="standardContextual"/>
        </w:rPr>
        <w:t>月</w:t>
      </w:r>
      <w:r>
        <w:rPr>
          <w:rFonts w:ascii="仿宋_GB2312" w:eastAsia="仿宋_GB2312" w:hAnsi="仿宋_GB2312" w:cs="仿宋_GB2312" w:hint="eastAsia"/>
          <w:b/>
          <w:bCs/>
          <w:kern w:val="2"/>
          <w:sz w:val="32"/>
          <w:szCs w:val="32"/>
          <w14:ligatures w14:val="standardContextual"/>
        </w:rPr>
        <w:t>1</w:t>
      </w:r>
      <w:r>
        <w:rPr>
          <w:rFonts w:ascii="仿宋_GB2312" w:eastAsia="仿宋_GB2312" w:hAnsi="仿宋_GB2312" w:cs="仿宋_GB2312"/>
          <w:b/>
          <w:bCs/>
          <w:kern w:val="2"/>
          <w:sz w:val="32"/>
          <w:szCs w:val="32"/>
          <w14:ligatures w14:val="standardContextual"/>
        </w:rPr>
        <w:t>1</w:t>
      </w:r>
      <w:r>
        <w:rPr>
          <w:rFonts w:ascii="仿宋_GB2312" w:eastAsia="仿宋_GB2312" w:hAnsi="仿宋_GB2312" w:cs="仿宋_GB2312" w:hint="eastAsia"/>
          <w:b/>
          <w:bCs/>
          <w:kern w:val="2"/>
          <w:sz w:val="32"/>
          <w:szCs w:val="32"/>
          <w14:ligatures w14:val="standardContextual"/>
        </w:rPr>
        <w:t>日</w:t>
      </w:r>
      <w:r>
        <w:rPr>
          <w:rFonts w:ascii="仿宋_GB2312" w:eastAsia="仿宋_GB2312" w:hAnsi="仿宋_GB2312" w:cs="仿宋_GB2312" w:hint="eastAsia"/>
          <w:b/>
          <w:bCs/>
          <w:kern w:val="2"/>
          <w:sz w:val="32"/>
          <w:szCs w:val="32"/>
          <w14:ligatures w14:val="standardContextual"/>
        </w:rPr>
        <w:t>-1</w:t>
      </w:r>
      <w:r>
        <w:rPr>
          <w:rFonts w:ascii="仿宋_GB2312" w:eastAsia="仿宋_GB2312" w:hAnsi="仿宋_GB2312" w:cs="仿宋_GB2312"/>
          <w:b/>
          <w:bCs/>
          <w:kern w:val="2"/>
          <w:sz w:val="32"/>
          <w:szCs w:val="32"/>
          <w14:ligatures w14:val="standardContextual"/>
        </w:rPr>
        <w:t>3</w:t>
      </w:r>
      <w:r>
        <w:rPr>
          <w:rFonts w:ascii="仿宋_GB2312" w:eastAsia="仿宋_GB2312" w:hAnsi="仿宋_GB2312" w:cs="仿宋_GB2312" w:hint="eastAsia"/>
          <w:b/>
          <w:bCs/>
          <w:kern w:val="2"/>
          <w:sz w:val="32"/>
          <w:szCs w:val="32"/>
          <w14:ligatures w14:val="standardContextual"/>
        </w:rPr>
        <w:t>日：</w:t>
      </w:r>
      <w:r>
        <w:rPr>
          <w:rFonts w:ascii="仿宋_GB2312" w:eastAsia="仿宋_GB2312" w:hAnsi="仿宋_GB2312" w:cs="仿宋_GB2312" w:hint="eastAsia"/>
          <w:sz w:val="32"/>
          <w:szCs w:val="32"/>
        </w:rPr>
        <w:t>组织学术成果检索。</w:t>
      </w:r>
    </w:p>
    <w:p w:rsidR="00C2302B" w:rsidRDefault="00AF7679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>提交</w:t>
      </w:r>
      <w:r>
        <w:rPr>
          <w:rFonts w:ascii="仿宋_GB2312" w:eastAsia="仿宋_GB2312" w:hAnsi="仿宋_GB2312" w:cs="仿宋_GB2312" w:hint="eastAsia"/>
          <w:sz w:val="32"/>
          <w:szCs w:val="32"/>
        </w:rPr>
        <w:t>相关</w:t>
      </w:r>
      <w:r>
        <w:rPr>
          <w:rFonts w:ascii="仿宋_GB2312" w:eastAsia="仿宋_GB2312" w:hAnsi="仿宋_GB2312" w:cs="仿宋_GB2312" w:hint="eastAsia"/>
          <w:sz w:val="32"/>
          <w:szCs w:val="32"/>
        </w:rPr>
        <w:t>业绩材料。</w:t>
      </w:r>
    </w:p>
    <w:p w:rsidR="00C2302B" w:rsidRDefault="00AF7679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-2</w:t>
      </w:r>
      <w:r>
        <w:rPr>
          <w:rFonts w:ascii="仿宋_GB2312" w:eastAsia="仿宋_GB2312" w:hAnsi="仿宋_GB2312" w:cs="仿宋_GB2312"/>
          <w:b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日：</w:t>
      </w:r>
      <w:r>
        <w:rPr>
          <w:rFonts w:ascii="仿宋_GB2312" w:eastAsia="仿宋_GB2312" w:hAnsi="仿宋_GB2312" w:cs="仿宋_GB2312" w:hint="eastAsia"/>
          <w:sz w:val="32"/>
          <w:szCs w:val="32"/>
        </w:rPr>
        <w:t>收到学术成果检索结果后反馈个人；</w:t>
      </w:r>
      <w:r>
        <w:rPr>
          <w:rFonts w:ascii="仿宋_GB2312" w:eastAsia="仿宋_GB2312" w:hAnsi="仿宋_GB2312" w:cs="仿宋_GB2312" w:hint="eastAsia"/>
          <w:sz w:val="32"/>
          <w:szCs w:val="32"/>
        </w:rPr>
        <w:t>考核组对正常竞聘辅导员系列副教授、讲师人员职业道德、业务能力、工作实绩和素质表现等进行审核，提出意见，并将通过人员信息及业绩材料进行公示。公示无异议后，将人员名单报送人事处。</w:t>
      </w:r>
    </w:p>
    <w:p w:rsidR="00C2302B" w:rsidRDefault="00AF7679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-12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日：</w:t>
      </w:r>
      <w:r>
        <w:rPr>
          <w:rFonts w:ascii="仿宋_GB2312" w:eastAsia="仿宋_GB2312" w:hAnsi="仿宋_GB2312" w:cs="仿宋_GB2312" w:hint="eastAsia"/>
          <w:sz w:val="32"/>
          <w:szCs w:val="32"/>
        </w:rPr>
        <w:t>组织学科评议组对竞聘辅导员系列副教授、讲师人员进行专业评议，提出评议意见并按水平高低排序，填写《学科组评议结果一览表》；召开评审推荐委员会并公示结果，公示无异议后将评审推荐结果、《专业技术职务评审推荐委员会（评</w:t>
      </w:r>
      <w:r>
        <w:rPr>
          <w:rFonts w:ascii="仿宋_GB2312" w:eastAsia="仿宋_GB2312" w:hAnsi="仿宋_GB2312" w:cs="仿宋_GB2312" w:hint="eastAsia"/>
          <w:sz w:val="32"/>
          <w:szCs w:val="32"/>
        </w:rPr>
        <w:t>审推荐小组）评审推荐结果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鉴证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单》</w:t>
      </w:r>
      <w:r>
        <w:rPr>
          <w:rFonts w:ascii="仿宋_GB2312" w:eastAsia="仿宋_GB2312" w:hAnsi="仿宋_GB2312" w:cs="仿宋_GB2312" w:hint="eastAsia"/>
          <w:sz w:val="32"/>
          <w:szCs w:val="32"/>
        </w:rPr>
        <w:t>《</w:t>
      </w:r>
      <w:r>
        <w:rPr>
          <w:rFonts w:ascii="仿宋_GB2312" w:eastAsia="仿宋_GB2312" w:hAnsi="仿宋_GB2312" w:cs="仿宋_GB2312"/>
          <w:sz w:val="32"/>
          <w:szCs w:val="32"/>
        </w:rPr>
        <w:t>2025</w:t>
      </w:r>
      <w:r>
        <w:rPr>
          <w:rFonts w:ascii="仿宋_GB2312" w:eastAsia="仿宋_GB2312" w:hAnsi="仿宋_GB2312" w:cs="仿宋_GB2312"/>
          <w:sz w:val="32"/>
          <w:szCs w:val="32"/>
        </w:rPr>
        <w:t>年度竞聘专业技术职务人员基本情况一览表》《学科组评议结果一览表》连同评审方案报送人事处。</w:t>
      </w:r>
    </w:p>
    <w:p w:rsidR="00C2302B" w:rsidRDefault="00AF7679">
      <w:pPr>
        <w:spacing w:line="560" w:lineRule="exact"/>
        <w:ind w:firstLineChars="200" w:firstLine="64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二、材料报送及时间节点</w:t>
      </w:r>
    </w:p>
    <w:p w:rsidR="00C2302B" w:rsidRDefault="00AF7679">
      <w:pPr>
        <w:pStyle w:val="a7"/>
        <w:spacing w:before="0" w:beforeAutospacing="0" w:after="0" w:afterAutospacing="0" w:line="560" w:lineRule="exact"/>
        <w:ind w:firstLine="645"/>
        <w:jc w:val="both"/>
        <w:rPr>
          <w:rFonts w:ascii="楷体_GB2312" w:eastAsia="楷体_GB2312" w:hAnsi="仿宋_GB2312" w:cs="仿宋_GB2312"/>
          <w:sz w:val="32"/>
          <w:szCs w:val="32"/>
        </w:rPr>
      </w:pPr>
      <w:r>
        <w:rPr>
          <w:rFonts w:ascii="楷体_GB2312" w:eastAsia="楷体_GB2312" w:hAnsi="仿宋_GB2312" w:cs="仿宋_GB2312" w:hint="eastAsia"/>
          <w:sz w:val="32"/>
          <w:szCs w:val="32"/>
        </w:rPr>
        <w:lastRenderedPageBreak/>
        <w:t>（一）个人材料准备</w:t>
      </w:r>
    </w:p>
    <w:p w:rsidR="00C2302B" w:rsidRDefault="00AF7679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>
        <w:rPr>
          <w:rFonts w:ascii="仿宋_GB2312" w:eastAsia="仿宋_GB2312" w:hAnsi="仿宋_GB2312" w:cs="仿宋_GB2312"/>
          <w:sz w:val="32"/>
          <w:szCs w:val="32"/>
        </w:rPr>
        <w:t>《</w:t>
      </w:r>
      <w:r>
        <w:rPr>
          <w:rFonts w:ascii="仿宋_GB2312" w:eastAsia="仿宋_GB2312" w:hAnsi="仿宋_GB2312" w:cs="仿宋_GB2312" w:hint="eastAsia"/>
          <w:sz w:val="32"/>
          <w:szCs w:val="32"/>
        </w:rPr>
        <w:t>教师</w:t>
      </w:r>
      <w:r>
        <w:rPr>
          <w:rFonts w:ascii="仿宋_GB2312" w:eastAsia="仿宋_GB2312" w:hAnsi="仿宋_GB2312" w:cs="仿宋_GB2312"/>
          <w:sz w:val="32"/>
          <w:szCs w:val="32"/>
        </w:rPr>
        <w:t>系列</w:t>
      </w:r>
      <w:r>
        <w:rPr>
          <w:rFonts w:ascii="仿宋_GB2312" w:eastAsia="仿宋_GB2312" w:hAnsi="仿宋_GB2312" w:cs="仿宋_GB2312"/>
          <w:sz w:val="32"/>
          <w:szCs w:val="32"/>
        </w:rPr>
        <w:t>-</w:t>
      </w:r>
      <w:r>
        <w:rPr>
          <w:rFonts w:ascii="仿宋_GB2312" w:eastAsia="仿宋_GB2312" w:hAnsi="仿宋_GB2312" w:cs="仿宋_GB2312"/>
          <w:sz w:val="32"/>
          <w:szCs w:val="32"/>
        </w:rPr>
        <w:t>竞聘专业技术职务申报表</w:t>
      </w:r>
      <w:r>
        <w:rPr>
          <w:rFonts w:ascii="仿宋_GB2312" w:eastAsia="仿宋_GB2312" w:hAnsi="仿宋_GB2312" w:cs="仿宋_GB2312" w:hint="eastAsia"/>
          <w:sz w:val="32"/>
          <w:szCs w:val="32"/>
        </w:rPr>
        <w:t>（辅导员）</w:t>
      </w:r>
      <w:r>
        <w:rPr>
          <w:rFonts w:ascii="仿宋_GB2312" w:eastAsia="仿宋_GB2312" w:hAnsi="仿宋_GB2312" w:cs="仿宋_GB2312"/>
          <w:sz w:val="32"/>
          <w:szCs w:val="32"/>
        </w:rPr>
        <w:t>》，文件以</w:t>
      </w:r>
      <w:r>
        <w:rPr>
          <w:rFonts w:ascii="仿宋_GB2312" w:eastAsia="仿宋_GB2312" w:hAnsi="仿宋_GB2312" w:cs="仿宋_GB2312"/>
          <w:sz w:val="32"/>
          <w:szCs w:val="32"/>
        </w:rPr>
        <w:t>“</w:t>
      </w:r>
      <w:r>
        <w:rPr>
          <w:rFonts w:ascii="仿宋_GB2312" w:eastAsia="仿宋_GB2312" w:hAnsi="仿宋_GB2312" w:cs="仿宋_GB2312"/>
          <w:sz w:val="32"/>
          <w:szCs w:val="32"/>
        </w:rPr>
        <w:t>拟竞聘职务</w:t>
      </w:r>
      <w:r>
        <w:rPr>
          <w:rFonts w:ascii="仿宋_GB2312" w:eastAsia="仿宋_GB2312" w:hAnsi="仿宋_GB2312" w:cs="仿宋_GB2312"/>
          <w:sz w:val="32"/>
          <w:szCs w:val="32"/>
        </w:rPr>
        <w:t>-</w:t>
      </w:r>
      <w:r>
        <w:rPr>
          <w:rFonts w:ascii="仿宋_GB2312" w:eastAsia="仿宋_GB2312" w:hAnsi="仿宋_GB2312" w:cs="仿宋_GB2312"/>
          <w:sz w:val="32"/>
          <w:szCs w:val="32"/>
        </w:rPr>
        <w:t>申报人姓名</w:t>
      </w:r>
      <w:r>
        <w:rPr>
          <w:rFonts w:ascii="仿宋_GB2312" w:eastAsia="仿宋_GB2312" w:hAnsi="仿宋_GB2312" w:cs="仿宋_GB2312"/>
          <w:sz w:val="32"/>
          <w:szCs w:val="32"/>
        </w:rPr>
        <w:t>”</w:t>
      </w:r>
      <w:r>
        <w:rPr>
          <w:rFonts w:ascii="仿宋_GB2312" w:eastAsia="仿宋_GB2312" w:hAnsi="仿宋_GB2312" w:cs="仿宋_GB2312"/>
          <w:sz w:val="32"/>
          <w:szCs w:val="32"/>
        </w:rPr>
        <w:t>命名（如：教授</w:t>
      </w:r>
      <w:r>
        <w:rPr>
          <w:rFonts w:ascii="仿宋_GB2312" w:eastAsia="仿宋_GB2312" w:hAnsi="仿宋_GB2312" w:cs="仿宋_GB2312"/>
          <w:sz w:val="32"/>
          <w:szCs w:val="32"/>
        </w:rPr>
        <w:t>-</w:t>
      </w:r>
      <w:r>
        <w:rPr>
          <w:rFonts w:ascii="仿宋_GB2312" w:eastAsia="仿宋_GB2312" w:hAnsi="仿宋_GB2312" w:cs="仿宋_GB2312"/>
          <w:sz w:val="32"/>
          <w:szCs w:val="32"/>
        </w:rPr>
        <w:t>张</w:t>
      </w:r>
      <w:r>
        <w:rPr>
          <w:rFonts w:ascii="仿宋_GB2312" w:eastAsia="仿宋_GB2312" w:hAnsi="仿宋_GB2312" w:cs="仿宋_GB2312"/>
          <w:sz w:val="32"/>
          <w:szCs w:val="32"/>
        </w:rPr>
        <w:t>××</w:t>
      </w:r>
      <w:r>
        <w:rPr>
          <w:rFonts w:ascii="仿宋_GB2312" w:eastAsia="仿宋_GB2312" w:hAnsi="仿宋_GB2312" w:cs="仿宋_GB2312"/>
          <w:sz w:val="32"/>
          <w:szCs w:val="32"/>
        </w:rPr>
        <w:t>），</w:t>
      </w:r>
      <w:r>
        <w:rPr>
          <w:rFonts w:ascii="仿宋_GB2312" w:eastAsia="仿宋_GB2312" w:hAnsi="仿宋_GB2312" w:cs="仿宋_GB2312" w:hint="eastAsia"/>
          <w:sz w:val="32"/>
          <w:szCs w:val="32"/>
        </w:rPr>
        <w:t>并</w:t>
      </w:r>
      <w:r>
        <w:rPr>
          <w:rFonts w:ascii="仿宋_GB2312" w:eastAsia="仿宋_GB2312" w:hAnsi="仿宋_GB2312" w:cs="仿宋_GB2312"/>
          <w:sz w:val="32"/>
          <w:szCs w:val="32"/>
        </w:rPr>
        <w:t>提交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/>
          <w:sz w:val="32"/>
          <w:szCs w:val="32"/>
        </w:rPr>
        <w:t>份任现职以来的工作业绩综述（申报人签字）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/>
          <w:sz w:val="32"/>
          <w:szCs w:val="32"/>
        </w:rPr>
        <w:t>同时报送电子版及佐证材料</w:t>
      </w:r>
      <w:r>
        <w:rPr>
          <w:rFonts w:ascii="仿宋_GB2312" w:eastAsia="仿宋_GB2312" w:hAnsi="仿宋_GB2312" w:cs="仿宋_GB2312" w:hint="eastAsia"/>
          <w:sz w:val="32"/>
          <w:szCs w:val="32"/>
        </w:rPr>
        <w:t>（参考模板附后）</w:t>
      </w:r>
      <w:r>
        <w:rPr>
          <w:rFonts w:ascii="仿宋_GB2312" w:eastAsia="仿宋_GB2312" w:hAnsi="仿宋_GB2312" w:cs="仿宋_GB2312"/>
          <w:sz w:val="32"/>
          <w:szCs w:val="32"/>
        </w:rPr>
        <w:t>。</w:t>
      </w:r>
    </w:p>
    <w:p w:rsidR="00C2302B" w:rsidRDefault="00AF7679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佐证材料</w:t>
      </w:r>
      <w:r w:rsidR="00E041D8">
        <w:rPr>
          <w:rFonts w:ascii="仿宋_GB2312" w:eastAsia="仿宋_GB2312" w:hAnsi="仿宋_GB2312" w:cs="仿宋_GB2312" w:hint="eastAsia"/>
          <w:sz w:val="32"/>
          <w:szCs w:val="32"/>
        </w:rPr>
        <w:t>（原件和P</w:t>
      </w:r>
      <w:r w:rsidR="00E041D8">
        <w:rPr>
          <w:rFonts w:ascii="仿宋_GB2312" w:eastAsia="仿宋_GB2312" w:hAnsi="仿宋_GB2312" w:cs="仿宋_GB2312"/>
          <w:sz w:val="32"/>
          <w:szCs w:val="32"/>
        </w:rPr>
        <w:t>DF</w:t>
      </w:r>
      <w:r w:rsidR="00E041D8">
        <w:rPr>
          <w:rFonts w:ascii="仿宋_GB2312" w:eastAsia="仿宋_GB2312" w:hAnsi="仿宋_GB2312" w:cs="仿宋_GB2312" w:hint="eastAsia"/>
          <w:sz w:val="32"/>
          <w:szCs w:val="32"/>
        </w:rPr>
        <w:t>扫描件）</w:t>
      </w:r>
      <w:r>
        <w:rPr>
          <w:rFonts w:ascii="仿宋_GB2312" w:eastAsia="仿宋_GB2312" w:hAnsi="仿宋_GB2312" w:cs="仿宋_GB2312" w:hint="eastAsia"/>
          <w:sz w:val="32"/>
          <w:szCs w:val="32"/>
        </w:rPr>
        <w:t>包括：英文论文、著作</w:t>
      </w:r>
      <w:r>
        <w:rPr>
          <w:rFonts w:ascii="仿宋_GB2312" w:eastAsia="仿宋_GB2312" w:hAnsi="仿宋_GB2312" w:cs="仿宋_GB2312" w:hint="eastAsia"/>
          <w:sz w:val="32"/>
          <w:szCs w:val="32"/>
        </w:rPr>
        <w:t>；发明专利证书</w:t>
      </w:r>
      <w:r>
        <w:rPr>
          <w:rFonts w:ascii="仿宋_GB2312" w:eastAsia="仿宋_GB2312" w:hAnsi="仿宋_GB2312" w:cs="仿宋_GB2312" w:hint="eastAsia"/>
          <w:sz w:val="32"/>
          <w:szCs w:val="32"/>
        </w:rPr>
        <w:t>；项目成果</w:t>
      </w:r>
      <w:r>
        <w:rPr>
          <w:rFonts w:ascii="仿宋_GB2312" w:eastAsia="仿宋_GB2312" w:hAnsi="仿宋_GB2312" w:cs="仿宋_GB2312" w:hint="eastAsia"/>
          <w:sz w:val="32"/>
          <w:szCs w:val="32"/>
        </w:rPr>
        <w:t>；被收录、转载、摘录、引用等证明材料</w:t>
      </w:r>
      <w:r>
        <w:rPr>
          <w:rFonts w:ascii="仿宋_GB2312" w:eastAsia="仿宋_GB2312" w:hAnsi="仿宋_GB2312" w:cs="仿宋_GB2312" w:hint="eastAsia"/>
          <w:sz w:val="32"/>
          <w:szCs w:val="32"/>
        </w:rPr>
        <w:t>，以</w:t>
      </w:r>
      <w:r>
        <w:rPr>
          <w:rFonts w:ascii="仿宋_GB2312" w:eastAsia="仿宋_GB2312" w:hAnsi="仿宋_GB2312" w:cs="仿宋_GB2312" w:hint="eastAsia"/>
          <w:sz w:val="32"/>
          <w:szCs w:val="32"/>
        </w:rPr>
        <w:t>及文章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被知网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、维普、万方收录的截图；评委证、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裁判证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；个人获奖证书</w:t>
      </w:r>
      <w:r>
        <w:rPr>
          <w:rFonts w:ascii="仿宋_GB2312" w:eastAsia="仿宋_GB2312" w:hAnsi="仿宋_GB2312" w:cs="仿宋_GB2312" w:hint="eastAsia"/>
          <w:sz w:val="32"/>
          <w:szCs w:val="32"/>
        </w:rPr>
        <w:t>，学生获奖证书可为复印件；课时量、校外挂职、社会实践、志愿服务等证明材料。佐证材料中，申报人在期刊文章相对应的目录、正文题目、姓名下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标记；报送的著作要在前言、编后语中自己承担的任务部分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标记，在相应页码折页或夹放页签。</w:t>
      </w:r>
    </w:p>
    <w:p w:rsidR="00C2302B" w:rsidRDefault="00AF7679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《申报表》中“论文或著作名称”对应的“学术成果检索”一项暂时不填。</w:t>
      </w:r>
    </w:p>
    <w:p w:rsidR="00C2302B" w:rsidRDefault="00AF7679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>
        <w:rPr>
          <w:rFonts w:ascii="仿宋_GB2312" w:eastAsia="仿宋_GB2312" w:hAnsi="仿宋_GB2312" w:cs="仿宋_GB2312"/>
          <w:sz w:val="32"/>
          <w:szCs w:val="32"/>
        </w:rPr>
        <w:t>《</w:t>
      </w:r>
      <w:r>
        <w:rPr>
          <w:rFonts w:ascii="仿宋_GB2312" w:eastAsia="仿宋_GB2312" w:hAnsi="仿宋_GB2312" w:cs="仿宋_GB2312"/>
          <w:sz w:val="32"/>
          <w:szCs w:val="32"/>
        </w:rPr>
        <w:t>2025</w:t>
      </w:r>
      <w:r>
        <w:rPr>
          <w:rFonts w:ascii="仿宋_GB2312" w:eastAsia="仿宋_GB2312" w:hAnsi="仿宋_GB2312" w:cs="仿宋_GB2312"/>
          <w:sz w:val="32"/>
          <w:szCs w:val="32"/>
        </w:rPr>
        <w:t>年度学术成果检索信息</w:t>
      </w:r>
      <w:r>
        <w:rPr>
          <w:rFonts w:ascii="仿宋_GB2312" w:eastAsia="仿宋_GB2312" w:hAnsi="仿宋_GB2312" w:cs="仿宋_GB2312"/>
          <w:sz w:val="32"/>
          <w:szCs w:val="32"/>
        </w:rPr>
        <w:t>表（个人）》</w:t>
      </w:r>
    </w:p>
    <w:p w:rsidR="00C2302B" w:rsidRDefault="00AF7679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所有竞聘人员均需填写，表格中各字段信息均需填写完整，填写信息应与材料原件一致，如因填写信息不完整或与实际不符而导致检索无果，后果自负，学校不受理二次检索。</w:t>
      </w:r>
    </w:p>
    <w:p w:rsidR="00C2302B" w:rsidRDefault="00AF7679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文章（英文）和著作同时提交</w:t>
      </w:r>
      <w:r>
        <w:rPr>
          <w:rFonts w:ascii="仿宋_GB2312" w:eastAsia="仿宋_GB2312" w:hAnsi="仿宋_GB2312" w:cs="仿宋_GB2312" w:hint="eastAsia"/>
          <w:sz w:val="32"/>
          <w:szCs w:val="32"/>
        </w:rPr>
        <w:t>PDF</w:t>
      </w:r>
      <w:r>
        <w:rPr>
          <w:rFonts w:ascii="仿宋_GB2312" w:eastAsia="仿宋_GB2312" w:hAnsi="仿宋_GB2312" w:cs="仿宋_GB2312" w:hint="eastAsia"/>
          <w:sz w:val="32"/>
          <w:szCs w:val="32"/>
        </w:rPr>
        <w:t>电子版</w:t>
      </w:r>
      <w:r>
        <w:rPr>
          <w:rFonts w:ascii="仿宋_GB2312" w:eastAsia="仿宋_GB2312" w:hAnsi="仿宋_GB2312" w:cs="仿宋_GB2312"/>
          <w:sz w:val="32"/>
          <w:szCs w:val="32"/>
        </w:rPr>
        <w:t>，文件命名格式为</w:t>
      </w:r>
      <w:r>
        <w:rPr>
          <w:rFonts w:ascii="仿宋_GB2312" w:eastAsia="仿宋_GB2312" w:hAnsi="仿宋_GB2312" w:cs="仿宋_GB2312"/>
          <w:sz w:val="32"/>
          <w:szCs w:val="32"/>
        </w:rPr>
        <w:t>“</w:t>
      </w:r>
      <w:r>
        <w:rPr>
          <w:rFonts w:ascii="仿宋_GB2312" w:eastAsia="仿宋_GB2312" w:hAnsi="仿宋_GB2312" w:cs="仿宋_GB2312"/>
          <w:sz w:val="32"/>
          <w:szCs w:val="32"/>
        </w:rPr>
        <w:t>姓名</w:t>
      </w:r>
      <w:r>
        <w:rPr>
          <w:rFonts w:ascii="仿宋_GB2312" w:eastAsia="仿宋_GB2312" w:hAnsi="仿宋_GB2312" w:cs="仿宋_GB2312"/>
          <w:sz w:val="32"/>
          <w:szCs w:val="32"/>
        </w:rPr>
        <w:t>-</w:t>
      </w:r>
      <w:r>
        <w:rPr>
          <w:rFonts w:ascii="仿宋_GB2312" w:eastAsia="仿宋_GB2312" w:hAnsi="仿宋_GB2312" w:cs="仿宋_GB2312"/>
          <w:sz w:val="32"/>
          <w:szCs w:val="32"/>
        </w:rPr>
        <w:t>拟竞聘职务</w:t>
      </w:r>
      <w:r>
        <w:rPr>
          <w:rFonts w:ascii="仿宋_GB2312" w:eastAsia="仿宋_GB2312" w:hAnsi="仿宋_GB2312" w:cs="仿宋_GB2312"/>
          <w:sz w:val="32"/>
          <w:szCs w:val="32"/>
        </w:rPr>
        <w:t>-</w:t>
      </w:r>
      <w:r>
        <w:rPr>
          <w:rFonts w:ascii="仿宋_GB2312" w:eastAsia="仿宋_GB2312" w:hAnsi="仿宋_GB2312" w:cs="仿宋_GB2312"/>
          <w:sz w:val="32"/>
          <w:szCs w:val="32"/>
        </w:rPr>
        <w:t>论文（著作）名称</w:t>
      </w:r>
      <w:r>
        <w:rPr>
          <w:rFonts w:ascii="仿宋_GB2312" w:eastAsia="仿宋_GB2312" w:hAnsi="仿宋_GB2312" w:cs="仿宋_GB2312"/>
          <w:sz w:val="32"/>
          <w:szCs w:val="32"/>
        </w:rPr>
        <w:t>”</w:t>
      </w:r>
      <w:r>
        <w:rPr>
          <w:rFonts w:ascii="仿宋_GB2312" w:eastAsia="仿宋_GB2312" w:hAnsi="仿宋_GB2312" w:cs="仿宋_GB2312"/>
          <w:sz w:val="32"/>
          <w:szCs w:val="32"/>
        </w:rPr>
        <w:t>（如：张</w:t>
      </w:r>
      <w:r>
        <w:rPr>
          <w:rFonts w:ascii="仿宋_GB2312" w:eastAsia="仿宋_GB2312" w:hAnsi="仿宋_GB2312" w:cs="仿宋_GB2312"/>
          <w:sz w:val="32"/>
          <w:szCs w:val="32"/>
        </w:rPr>
        <w:t>××-</w:t>
      </w:r>
      <w:r>
        <w:rPr>
          <w:rFonts w:ascii="仿宋_GB2312" w:eastAsia="仿宋_GB2312" w:hAnsi="仿宋_GB2312" w:cs="仿宋_GB2312"/>
          <w:sz w:val="32"/>
          <w:szCs w:val="32"/>
        </w:rPr>
        <w:t>教授</w:t>
      </w:r>
      <w:r>
        <w:rPr>
          <w:rFonts w:ascii="仿宋_GB2312" w:eastAsia="仿宋_GB2312" w:hAnsi="仿宋_GB2312" w:cs="仿宋_GB2312"/>
          <w:sz w:val="32"/>
          <w:szCs w:val="32"/>
        </w:rPr>
        <w:t>-</w:t>
      </w:r>
      <w:r>
        <w:rPr>
          <w:rFonts w:ascii="仿宋_GB2312" w:eastAsia="仿宋_GB2312" w:hAnsi="仿宋_GB2312" w:cs="仿宋_GB2312"/>
          <w:sz w:val="32"/>
          <w:szCs w:val="32"/>
        </w:rPr>
        <w:t>现代医学教育的思考）。</w:t>
      </w:r>
    </w:p>
    <w:p w:rsidR="00C2302B" w:rsidRDefault="00AF7679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《</w:t>
      </w:r>
      <w:r>
        <w:rPr>
          <w:rFonts w:ascii="仿宋_GB2312" w:eastAsia="仿宋_GB2312" w:hAnsi="仿宋_GB2312" w:cs="仿宋_GB2312"/>
          <w:sz w:val="32"/>
          <w:szCs w:val="32"/>
        </w:rPr>
        <w:t>2025</w:t>
      </w:r>
      <w:r>
        <w:rPr>
          <w:rFonts w:ascii="仿宋_GB2312" w:eastAsia="仿宋_GB2312" w:hAnsi="仿宋_GB2312" w:cs="仿宋_GB2312"/>
          <w:sz w:val="32"/>
          <w:szCs w:val="32"/>
        </w:rPr>
        <w:t>年度辅导员系列专业技术职称申报人员业绩统计表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C2302B" w:rsidRDefault="00AF7679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根据《济宁医学院综合发展重点业绩评价标准（试行）》（济医院字〔</w:t>
      </w:r>
      <w:r>
        <w:rPr>
          <w:rFonts w:ascii="仿宋_GB2312" w:eastAsia="仿宋_GB2312" w:hAnsi="仿宋_GB2312" w:cs="仿宋_GB2312" w:hint="eastAsia"/>
          <w:sz w:val="32"/>
          <w:szCs w:val="32"/>
        </w:rPr>
        <w:t>2025</w:t>
      </w:r>
      <w:r>
        <w:rPr>
          <w:rFonts w:ascii="仿宋_GB2312" w:eastAsia="仿宋_GB2312" w:hAnsi="仿宋_GB2312" w:cs="仿宋_GB2312" w:hint="eastAsia"/>
          <w:sz w:val="32"/>
          <w:szCs w:val="32"/>
        </w:rPr>
        <w:t>〕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号），将个人</w:t>
      </w:r>
      <w:r>
        <w:rPr>
          <w:rFonts w:ascii="仿宋_GB2312" w:eastAsia="仿宋_GB2312" w:hAnsi="仿宋_GB2312" w:cs="仿宋_GB2312" w:hint="eastAsia"/>
          <w:sz w:val="32"/>
          <w:szCs w:val="32"/>
        </w:rPr>
        <w:t>学术成果、</w:t>
      </w:r>
      <w:r>
        <w:rPr>
          <w:rFonts w:ascii="仿宋_GB2312" w:eastAsia="仿宋_GB2312" w:hAnsi="仿宋_GB2312" w:cs="仿宋_GB2312" w:hint="eastAsia"/>
          <w:sz w:val="32"/>
          <w:szCs w:val="32"/>
        </w:rPr>
        <w:t>科研、获奖等情况填写《</w:t>
      </w:r>
      <w:r>
        <w:rPr>
          <w:rFonts w:ascii="仿宋_GB2312" w:eastAsia="仿宋_GB2312" w:hAnsi="仿宋_GB2312" w:cs="仿宋_GB2312"/>
          <w:sz w:val="32"/>
          <w:szCs w:val="32"/>
        </w:rPr>
        <w:t>2025</w:t>
      </w:r>
      <w:r>
        <w:rPr>
          <w:rFonts w:ascii="仿宋_GB2312" w:eastAsia="仿宋_GB2312" w:hAnsi="仿宋_GB2312" w:cs="仿宋_GB2312"/>
          <w:sz w:val="32"/>
          <w:szCs w:val="32"/>
        </w:rPr>
        <w:t>年度辅导员系列专业技术职称申报人员业绩统计表</w:t>
      </w:r>
      <w:r>
        <w:rPr>
          <w:rFonts w:ascii="仿宋_GB2312" w:eastAsia="仿宋_GB2312" w:hAnsi="仿宋_GB2312" w:cs="仿宋_GB2312" w:hint="eastAsia"/>
          <w:sz w:val="32"/>
          <w:szCs w:val="32"/>
        </w:rPr>
        <w:t>》。</w:t>
      </w:r>
    </w:p>
    <w:p w:rsidR="00C2302B" w:rsidRDefault="00AF7679">
      <w:pPr>
        <w:pStyle w:val="a7"/>
        <w:spacing w:before="0" w:beforeAutospacing="0" w:after="0" w:afterAutospacing="0" w:line="560" w:lineRule="exact"/>
        <w:ind w:firstLine="645"/>
        <w:jc w:val="both"/>
        <w:rPr>
          <w:rFonts w:ascii="楷体_GB2312" w:eastAsia="楷体_GB2312" w:hAnsi="仿宋_GB2312" w:cs="仿宋_GB2312"/>
          <w:sz w:val="32"/>
          <w:szCs w:val="32"/>
        </w:rPr>
      </w:pPr>
      <w:r>
        <w:rPr>
          <w:rFonts w:ascii="楷体_GB2312" w:eastAsia="楷体_GB2312" w:hAnsi="仿宋_GB2312" w:cs="仿宋_GB2312" w:hint="eastAsia"/>
          <w:sz w:val="32"/>
          <w:szCs w:val="32"/>
        </w:rPr>
        <w:t>（二）报送时间、地点</w:t>
      </w:r>
    </w:p>
    <w:p w:rsidR="00C2302B" w:rsidRDefault="00AF7679">
      <w:pPr>
        <w:pStyle w:val="a7"/>
        <w:spacing w:before="0" w:beforeAutospacing="0" w:after="0" w:afterAutospacing="0" w:line="560" w:lineRule="exact"/>
        <w:ind w:firstLine="645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《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</w:t>
      </w:r>
      <w:r>
        <w:rPr>
          <w:rFonts w:ascii="仿宋_GB2312" w:eastAsia="仿宋_GB2312" w:hAnsi="仿宋_GB2312" w:cs="仿宋_GB2312"/>
          <w:sz w:val="32"/>
          <w:szCs w:val="32"/>
        </w:rPr>
        <w:t>学术成果检索信息汇总表》</w:t>
      </w:r>
      <w:r>
        <w:rPr>
          <w:rFonts w:ascii="仿宋_GB2312" w:eastAsia="仿宋_GB2312" w:hAnsi="仿宋_GB2312" w:cs="仿宋_GB2312"/>
          <w:sz w:val="32"/>
          <w:szCs w:val="32"/>
        </w:rPr>
        <w:t>及</w:t>
      </w:r>
      <w:r>
        <w:rPr>
          <w:rFonts w:ascii="仿宋_GB2312" w:eastAsia="仿宋_GB2312" w:hAnsi="仿宋_GB2312" w:cs="仿宋_GB2312" w:hint="eastAsia"/>
          <w:sz w:val="32"/>
          <w:szCs w:val="32"/>
        </w:rPr>
        <w:t>需要检索的文章、著作</w:t>
      </w:r>
      <w:r>
        <w:rPr>
          <w:rFonts w:ascii="仿宋_GB2312" w:eastAsia="仿宋_GB2312" w:hAnsi="仿宋_GB2312" w:cs="仿宋_GB2312" w:hint="eastAsia"/>
          <w:sz w:val="32"/>
          <w:szCs w:val="32"/>
        </w:rPr>
        <w:t>PDF</w:t>
      </w:r>
      <w:r>
        <w:rPr>
          <w:rFonts w:ascii="仿宋_GB2312" w:eastAsia="仿宋_GB2312" w:hAnsi="仿宋_GB2312" w:cs="仿宋_GB2312"/>
          <w:sz w:val="32"/>
          <w:szCs w:val="32"/>
        </w:rPr>
        <w:t>电子版材料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于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:00</w:t>
      </w:r>
      <w:r>
        <w:rPr>
          <w:rFonts w:ascii="仿宋_GB2312" w:eastAsia="仿宋_GB2312" w:hAnsi="仿宋_GB2312" w:cs="仿宋_GB2312" w:hint="eastAsia"/>
          <w:sz w:val="32"/>
          <w:szCs w:val="32"/>
        </w:rPr>
        <w:t>前</w:t>
      </w:r>
      <w:r>
        <w:rPr>
          <w:rFonts w:ascii="仿宋_GB2312" w:eastAsia="仿宋_GB2312" w:hAnsi="仿宋_GB2312" w:cs="仿宋_GB2312" w:hint="eastAsia"/>
          <w:sz w:val="32"/>
          <w:szCs w:val="32"/>
        </w:rPr>
        <w:t>通过</w:t>
      </w:r>
      <w:r>
        <w:rPr>
          <w:rFonts w:ascii="仿宋_GB2312" w:eastAsia="仿宋_GB2312" w:hAnsi="仿宋_GB2312" w:cs="仿宋_GB2312" w:hint="eastAsia"/>
          <w:sz w:val="32"/>
          <w:szCs w:val="32"/>
        </w:rPr>
        <w:t>OA</w:t>
      </w:r>
      <w:r>
        <w:rPr>
          <w:rFonts w:ascii="仿宋_GB2312" w:eastAsia="仿宋_GB2312" w:hAnsi="仿宋_GB2312" w:cs="仿宋_GB2312" w:hint="eastAsia"/>
          <w:sz w:val="32"/>
          <w:szCs w:val="32"/>
        </w:rPr>
        <w:t>报送至</w:t>
      </w:r>
      <w:r>
        <w:rPr>
          <w:rFonts w:ascii="仿宋_GB2312" w:eastAsia="仿宋_GB2312" w:hAnsi="仿宋_GB2312" w:cs="仿宋_GB2312" w:hint="eastAsia"/>
          <w:sz w:val="32"/>
          <w:szCs w:val="32"/>
        </w:rPr>
        <w:t>王文铖。</w:t>
      </w:r>
    </w:p>
    <w:p w:rsidR="00C2302B" w:rsidRDefault="00AF7679">
      <w:pPr>
        <w:pStyle w:val="a7"/>
        <w:spacing w:before="0" w:beforeAutospacing="0" w:after="0" w:afterAutospacing="0" w:line="560" w:lineRule="exact"/>
        <w:ind w:firstLine="645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《</w:t>
      </w:r>
      <w:r>
        <w:rPr>
          <w:rFonts w:ascii="仿宋_GB2312" w:eastAsia="仿宋_GB2312" w:hAnsi="仿宋_GB2312" w:cs="仿宋_GB2312"/>
          <w:sz w:val="32"/>
          <w:szCs w:val="32"/>
        </w:rPr>
        <w:t>2025</w:t>
      </w:r>
      <w:r>
        <w:rPr>
          <w:rFonts w:ascii="仿宋_GB2312" w:eastAsia="仿宋_GB2312" w:hAnsi="仿宋_GB2312" w:cs="仿宋_GB2312"/>
          <w:sz w:val="32"/>
          <w:szCs w:val="32"/>
        </w:rPr>
        <w:t>年度辅导员系列专业技术职称申报人员业绩统计表</w:t>
      </w:r>
      <w:r>
        <w:rPr>
          <w:rFonts w:ascii="仿宋_GB2312" w:eastAsia="仿宋_GB2312" w:hAnsi="仿宋_GB2312" w:cs="仿宋_GB2312" w:hint="eastAsia"/>
          <w:sz w:val="32"/>
          <w:szCs w:val="32"/>
        </w:rPr>
        <w:t>》《竞聘专业技术职务申报表》、工作业绩综述、佐证材料及所需电子版材料，于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:00</w:t>
      </w:r>
      <w:r>
        <w:rPr>
          <w:rFonts w:ascii="仿宋_GB2312" w:eastAsia="仿宋_GB2312" w:hAnsi="仿宋_GB2312" w:cs="仿宋_GB2312" w:hint="eastAsia"/>
          <w:sz w:val="32"/>
          <w:szCs w:val="32"/>
        </w:rPr>
        <w:t>前报送，</w:t>
      </w:r>
      <w:r>
        <w:rPr>
          <w:rFonts w:ascii="仿宋_GB2312" w:eastAsia="仿宋_GB2312" w:hAnsi="仿宋_GB2312" w:cs="仿宋_GB2312" w:hint="eastAsia"/>
          <w:sz w:val="32"/>
          <w:szCs w:val="32"/>
        </w:rPr>
        <w:t>两校区</w:t>
      </w:r>
      <w:r>
        <w:rPr>
          <w:rFonts w:ascii="仿宋_GB2312" w:eastAsia="仿宋_GB2312" w:hAnsi="仿宋_GB2312" w:cs="仿宋_GB2312" w:hint="eastAsia"/>
          <w:sz w:val="32"/>
          <w:szCs w:val="32"/>
        </w:rPr>
        <w:t>电子版材料</w:t>
      </w:r>
      <w:r>
        <w:rPr>
          <w:rFonts w:ascii="仿宋_GB2312" w:eastAsia="仿宋_GB2312" w:hAnsi="仿宋_GB2312" w:cs="仿宋_GB2312" w:hint="eastAsia"/>
          <w:sz w:val="32"/>
          <w:szCs w:val="32"/>
        </w:rPr>
        <w:t>全部报送至</w:t>
      </w:r>
      <w:r>
        <w:rPr>
          <w:rFonts w:ascii="仿宋_GB2312" w:eastAsia="仿宋_GB2312" w:hAnsi="仿宋_GB2312" w:cs="仿宋_GB2312" w:hint="eastAsia"/>
          <w:sz w:val="32"/>
          <w:szCs w:val="32"/>
        </w:rPr>
        <w:t>王文铖，</w:t>
      </w:r>
      <w:r>
        <w:rPr>
          <w:rFonts w:ascii="仿宋_GB2312" w:eastAsia="仿宋_GB2312" w:hAnsi="仿宋_GB2312" w:cs="仿宋_GB2312" w:hint="eastAsia"/>
          <w:sz w:val="32"/>
          <w:szCs w:val="32"/>
        </w:rPr>
        <w:t>纸质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版材料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分别报送至两校区联系人。</w:t>
      </w:r>
    </w:p>
    <w:p w:rsidR="00C2302B" w:rsidRDefault="00AF7679">
      <w:pPr>
        <w:pStyle w:val="a7"/>
        <w:spacing w:before="0" w:beforeAutospacing="0" w:after="0" w:afterAutospacing="0" w:line="560" w:lineRule="exact"/>
        <w:ind w:firstLine="645"/>
        <w:jc w:val="both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三、工作要求</w:t>
      </w:r>
    </w:p>
    <w:p w:rsidR="00C2302B" w:rsidRDefault="00AF7679">
      <w:pPr>
        <w:pStyle w:val="a7"/>
        <w:spacing w:before="0" w:beforeAutospacing="0" w:after="0" w:afterAutospacing="0" w:line="560" w:lineRule="exact"/>
        <w:ind w:firstLine="645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辅导系列竞聘人员要严格按照通知要求时间报送材料，逾期未报视为自动放弃。本通知未解释的事宜均按照学校相关文件精神和通知要求进行。</w:t>
      </w:r>
    </w:p>
    <w:p w:rsidR="00C2302B" w:rsidRDefault="00AF7679">
      <w:pPr>
        <w:pStyle w:val="a7"/>
        <w:spacing w:before="0" w:beforeAutospacing="0" w:after="0" w:afterAutospacing="0" w:line="560" w:lineRule="exact"/>
        <w:ind w:firstLine="645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所有</w:t>
      </w:r>
      <w:r>
        <w:rPr>
          <w:rFonts w:ascii="仿宋_GB2312" w:eastAsia="仿宋_GB2312" w:hAnsi="仿宋_GB2312" w:cs="仿宋_GB2312" w:hint="eastAsia"/>
          <w:sz w:val="32"/>
          <w:szCs w:val="32"/>
        </w:rPr>
        <w:t>材料</w:t>
      </w:r>
      <w:r>
        <w:rPr>
          <w:rFonts w:ascii="仿宋_GB2312" w:eastAsia="仿宋_GB2312" w:hAnsi="仿宋_GB2312" w:cs="仿宋_GB2312" w:hint="eastAsia"/>
          <w:sz w:val="32"/>
          <w:szCs w:val="32"/>
        </w:rPr>
        <w:t>以学院为单位统一</w:t>
      </w:r>
      <w:r>
        <w:rPr>
          <w:rFonts w:ascii="仿宋_GB2312" w:eastAsia="仿宋_GB2312" w:hAnsi="仿宋_GB2312" w:cs="仿宋_GB2312"/>
          <w:sz w:val="32"/>
          <w:szCs w:val="32"/>
        </w:rPr>
        <w:t>报送</w:t>
      </w:r>
      <w:r>
        <w:rPr>
          <w:rFonts w:ascii="仿宋_GB2312" w:eastAsia="仿宋_GB2312" w:hAnsi="仿宋_GB2312" w:cs="仿宋_GB2312"/>
          <w:sz w:val="32"/>
          <w:szCs w:val="32"/>
        </w:rPr>
        <w:t>。</w:t>
      </w:r>
    </w:p>
    <w:p w:rsidR="00C2302B" w:rsidRDefault="00AF7679">
      <w:pPr>
        <w:pStyle w:val="a7"/>
        <w:spacing w:before="0" w:beforeAutospacing="0" w:after="0" w:afterAutospacing="0" w:line="560" w:lineRule="exact"/>
        <w:ind w:firstLine="645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请</w:t>
      </w:r>
      <w:r>
        <w:rPr>
          <w:rFonts w:ascii="仿宋_GB2312" w:eastAsia="仿宋_GB2312" w:hAnsi="仿宋_GB2312" w:cs="仿宋_GB2312" w:hint="eastAsia"/>
          <w:sz w:val="32"/>
          <w:szCs w:val="32"/>
        </w:rPr>
        <w:t>参与竞聘教授的人员收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到通知第一时间电话联系王文铖。请所有参与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/>
          <w:sz w:val="32"/>
          <w:szCs w:val="32"/>
        </w:rPr>
        <w:t>025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年度辅导员系列专业技术职务申报的老师扫描下方二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维码进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群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方便后期工作交流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C2302B" w:rsidRDefault="00AF7679">
      <w:pPr>
        <w:pStyle w:val="a7"/>
        <w:spacing w:before="0" w:beforeAutospacing="0" w:after="0" w:afterAutospacing="0"/>
        <w:ind w:firstLine="646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noProof/>
          <w:sz w:val="32"/>
          <w:szCs w:val="32"/>
        </w:rPr>
        <w:lastRenderedPageBreak/>
        <w:drawing>
          <wp:inline distT="0" distB="0" distL="0" distR="0">
            <wp:extent cx="1844675" cy="1800225"/>
            <wp:effectExtent l="0" t="0" r="3175" b="0"/>
            <wp:docPr id="1" name="图片 1" descr="C:\Users\lenovo\xwechat_files\wxid_g4tmmd9unkzd22_89a2\temp\RWTemp\2025-11\10dae17b9915aaf1ab0c0d57014a86df\39b34d9a590664e8ad185c9f0840004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lenovo\xwechat_files\wxid_g4tmmd9unkzd22_89a2\temp\RWTemp\2025-11\10dae17b9915aaf1ab0c0d57014a86df\39b34d9a590664e8ad185c9f0840004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364" b="18928"/>
                    <a:stretch>
                      <a:fillRect/>
                    </a:stretch>
                  </pic:blipFill>
                  <pic:spPr>
                    <a:xfrm>
                      <a:off x="0" y="0"/>
                      <a:ext cx="1862493" cy="1817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02B" w:rsidRDefault="00AF7679">
      <w:pPr>
        <w:pStyle w:val="a7"/>
        <w:spacing w:before="0" w:beforeAutospacing="0" w:after="0" w:afterAutospacing="0" w:line="560" w:lineRule="exact"/>
        <w:ind w:firstLine="645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联系人：王文铖；联系电话：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/>
          <w:sz w:val="32"/>
          <w:szCs w:val="32"/>
        </w:rPr>
        <w:t>7612752689</w:t>
      </w: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666189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p w:rsidR="00C2302B" w:rsidRDefault="00AF7679">
      <w:pPr>
        <w:pStyle w:val="a7"/>
        <w:spacing w:before="0" w:beforeAutospacing="0" w:after="0" w:afterAutospacing="0" w:line="560" w:lineRule="exact"/>
        <w:ind w:firstLine="645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孙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一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甲；</w:t>
      </w:r>
      <w:r>
        <w:rPr>
          <w:rFonts w:ascii="仿宋_GB2312" w:eastAsia="仿宋_GB2312" w:hAnsi="仿宋_GB2312" w:cs="仿宋_GB2312" w:hint="eastAsia"/>
          <w:sz w:val="32"/>
          <w:szCs w:val="32"/>
        </w:rPr>
        <w:t>联系电话：</w:t>
      </w:r>
      <w:r>
        <w:rPr>
          <w:rFonts w:ascii="仿宋_GB2312" w:eastAsia="仿宋_GB2312" w:hAnsi="仿宋_GB2312" w:cs="仿宋_GB2312" w:hint="eastAsia"/>
          <w:sz w:val="32"/>
          <w:szCs w:val="32"/>
        </w:rPr>
        <w:t>13563318133</w:t>
      </w: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628133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p w:rsidR="00C2302B" w:rsidRDefault="00C2302B">
      <w:pPr>
        <w:pStyle w:val="a7"/>
        <w:spacing w:before="0" w:beforeAutospacing="0" w:after="0" w:afterAutospacing="0" w:line="560" w:lineRule="exact"/>
        <w:ind w:firstLine="645"/>
        <w:rPr>
          <w:rFonts w:ascii="仿宋_GB2312" w:eastAsia="仿宋_GB2312" w:hAnsi="仿宋_GB2312" w:cs="仿宋_GB2312"/>
          <w:sz w:val="32"/>
          <w:szCs w:val="32"/>
        </w:rPr>
      </w:pPr>
    </w:p>
    <w:p w:rsidR="00C2302B" w:rsidRDefault="00C2302B">
      <w:pPr>
        <w:pStyle w:val="a7"/>
        <w:spacing w:before="0" w:beforeAutospacing="0" w:after="0" w:afterAutospacing="0" w:line="560" w:lineRule="exact"/>
        <w:ind w:firstLine="645"/>
        <w:rPr>
          <w:rFonts w:ascii="仿宋_GB2312" w:eastAsia="仿宋_GB2312" w:hAnsi="仿宋_GB2312" w:cs="仿宋_GB2312"/>
          <w:sz w:val="32"/>
          <w:szCs w:val="32"/>
        </w:rPr>
      </w:pPr>
    </w:p>
    <w:p w:rsidR="00C2302B" w:rsidRDefault="00AF7679">
      <w:pPr>
        <w:pStyle w:val="a7"/>
        <w:spacing w:before="0" w:beforeAutospacing="0" w:after="0" w:afterAutospacing="0" w:line="560" w:lineRule="exact"/>
        <w:ind w:firstLineChars="1700" w:firstLine="54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学生工作处</w:t>
      </w:r>
    </w:p>
    <w:p w:rsidR="00C2302B" w:rsidRDefault="00AF7679">
      <w:pPr>
        <w:pStyle w:val="a7"/>
        <w:spacing w:before="0" w:beforeAutospacing="0" w:after="0" w:afterAutospacing="0" w:line="560" w:lineRule="exact"/>
        <w:ind w:firstLine="4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sectPr w:rsidR="00C2302B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679" w:rsidRDefault="00AF7679">
      <w:r>
        <w:separator/>
      </w:r>
    </w:p>
  </w:endnote>
  <w:endnote w:type="continuationSeparator" w:id="0">
    <w:p w:rsidR="00AF7679" w:rsidRDefault="00AF7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02B" w:rsidRDefault="00AF767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2302B" w:rsidRPr="00E041D8" w:rsidRDefault="00AF7679">
                          <w:pPr>
                            <w:pStyle w:val="a3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E041D8">
                            <w:rPr>
                              <w:rFonts w:ascii="Times New Roman" w:hAnsi="Times New Roman" w:cs="Times New Roman" w:hint="eastAsia"/>
                              <w:sz w:val="24"/>
                              <w:szCs w:val="24"/>
                            </w:rPr>
                            <w:t>—</w:t>
                          </w:r>
                          <w:r w:rsidRPr="00E041D8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E041D8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 w:rsidRPr="00E041D8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4247F9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4</w:t>
                          </w:r>
                          <w:r w:rsidRPr="00E041D8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 w:rsidRPr="00E041D8">
                            <w:rPr>
                              <w:rFonts w:ascii="Times New Roman" w:hAnsi="Times New Roman" w:cs="Times New Roman" w:hint="eastAsia"/>
                              <w:sz w:val="24"/>
                              <w:szCs w:val="24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C2302B" w:rsidRPr="00E041D8" w:rsidRDefault="00AF7679">
                    <w:pPr>
                      <w:pStyle w:val="a3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E041D8">
                      <w:rPr>
                        <w:rFonts w:ascii="Times New Roman" w:hAnsi="Times New Roman" w:cs="Times New Roman" w:hint="eastAsia"/>
                        <w:sz w:val="24"/>
                        <w:szCs w:val="24"/>
                      </w:rPr>
                      <w:t>—</w:t>
                    </w:r>
                    <w:r w:rsidRPr="00E041D8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E041D8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 w:rsidRPr="00E041D8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4247F9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4</w:t>
                    </w:r>
                    <w:r w:rsidRPr="00E041D8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 w:rsidRPr="00E041D8">
                      <w:rPr>
                        <w:rFonts w:ascii="Times New Roman" w:hAnsi="Times New Roman" w:cs="Times New Roman" w:hint="eastAsia"/>
                        <w:sz w:val="24"/>
                        <w:szCs w:val="24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679" w:rsidRDefault="00AF7679">
      <w:r>
        <w:separator/>
      </w:r>
    </w:p>
  </w:footnote>
  <w:footnote w:type="continuationSeparator" w:id="0">
    <w:p w:rsidR="00AF7679" w:rsidRDefault="00AF76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1EB"/>
    <w:rsid w:val="00077EB9"/>
    <w:rsid w:val="000B63FB"/>
    <w:rsid w:val="001A6B0C"/>
    <w:rsid w:val="001C400D"/>
    <w:rsid w:val="002363FA"/>
    <w:rsid w:val="002B65F7"/>
    <w:rsid w:val="00357D01"/>
    <w:rsid w:val="004247F9"/>
    <w:rsid w:val="004270A2"/>
    <w:rsid w:val="0047751F"/>
    <w:rsid w:val="004943EE"/>
    <w:rsid w:val="004A3944"/>
    <w:rsid w:val="00545107"/>
    <w:rsid w:val="00655E3A"/>
    <w:rsid w:val="006847EC"/>
    <w:rsid w:val="006C5B9C"/>
    <w:rsid w:val="00841F57"/>
    <w:rsid w:val="008F5AF2"/>
    <w:rsid w:val="00925251"/>
    <w:rsid w:val="00933177"/>
    <w:rsid w:val="00934D2C"/>
    <w:rsid w:val="009738F3"/>
    <w:rsid w:val="00AA18F9"/>
    <w:rsid w:val="00AC7C8F"/>
    <w:rsid w:val="00AF7679"/>
    <w:rsid w:val="00B705A2"/>
    <w:rsid w:val="00B709EF"/>
    <w:rsid w:val="00BA4C2E"/>
    <w:rsid w:val="00C2302B"/>
    <w:rsid w:val="00C52B0F"/>
    <w:rsid w:val="00CA0F89"/>
    <w:rsid w:val="00D6387A"/>
    <w:rsid w:val="00E041D8"/>
    <w:rsid w:val="00E3435B"/>
    <w:rsid w:val="00EA36BA"/>
    <w:rsid w:val="00FF71EB"/>
    <w:rsid w:val="014A2BF4"/>
    <w:rsid w:val="032432AB"/>
    <w:rsid w:val="037B196F"/>
    <w:rsid w:val="086D03F1"/>
    <w:rsid w:val="12EC5C6E"/>
    <w:rsid w:val="172C3E59"/>
    <w:rsid w:val="1E046070"/>
    <w:rsid w:val="21A47654"/>
    <w:rsid w:val="24C5399D"/>
    <w:rsid w:val="2DC502C1"/>
    <w:rsid w:val="3BDC328D"/>
    <w:rsid w:val="4B38428B"/>
    <w:rsid w:val="530143C4"/>
    <w:rsid w:val="60641A51"/>
    <w:rsid w:val="60F6626F"/>
    <w:rsid w:val="632D4067"/>
    <w:rsid w:val="68940935"/>
    <w:rsid w:val="73685DD0"/>
    <w:rsid w:val="7B53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98E17"/>
  <w15:docId w15:val="{585595DD-D5C6-4C1C-AEA9-18F804930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  <w:style w:type="character" w:styleId="a8">
    <w:name w:val="Strong"/>
    <w:basedOn w:val="a0"/>
    <w:uiPriority w:val="22"/>
    <w:qFormat/>
    <w:rPr>
      <w:b/>
      <w:bCs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E041D8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E041D8"/>
    <w:rPr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actReview xmlns="http://schemas.wps.cn/vas-ai-hub/contract-review">
  <reviewItems>
    <reviewItem>
      <errorID>e4cc9350-0d52-4adb-8e47-ad37df8f7a5d</errorID>
      <errorWord>-</errorWord>
      <group>L1_Punc</group>
      <groupName>标点问题</groupName>
      <ability>L2_Punc</ability>
      <abilityName>标点符号检查</abilityName>
      <candidateList>
        <item>—</item>
      </candidateList>
      <explain>根据国标GB/T 15834-2011《标点符号用法》中的4.13.3.2节，标识相关项目（如时间、地域等）的起止，以及标识数值范围（由阿拉伯数字或汉字数字构成）的起止时，一般用一字线或长浪纹线。如“25～30g”“2011年2月3日—10日”。</explain>
      <paraID>55B88088</paraID>
      <start>6</start>
      <end>7</end>
      <status>unmodified</status>
      <modifiedWord/>
      <trackRevisions>false</trackRevisions>
    </reviewItem>
    <reviewItem>
      <errorID>e323eff5-8c09-40eb-911e-b0d4f5f143d7</errorID>
      <errorWord>-</errorWord>
      <group>L1_Punc</group>
      <groupName>标点问题</groupName>
      <ability>L2_Punc</ability>
      <abilityName>标点符号检查</abilityName>
      <candidateList>
        <item>—</item>
      </candidateList>
      <explain>根据国标GB/T 15834-2011《标点符号用法》中的4.13.3.2节，标识相关项目（如时间、地域等）的起止，以及标识数值范围（由阿拉伯数字或汉字数字构成）的起止时，一般用一字线或长浪纹线。如“25～30g”“2011年2月3日—10日”。</explain>
      <paraID> F8468D1</paraID>
      <start>6</start>
      <end>7</end>
      <status>unmodified</status>
      <modifiedWord/>
      <trackRevisions>false</trackRevisions>
    </reviewItem>
    <reviewItem>
      <errorID>f2ae4fac-46db-4327-910b-0a39f24ef357</errorID>
      <errorWord>-</errorWord>
      <group>L1_Punc</group>
      <groupName>标点问题</groupName>
      <ability>L2_Punc</ability>
      <abilityName>标点符号检查</abilityName>
      <candidateList>
        <item>—</item>
      </candidateList>
      <explain>根据国标GB/T 15834-2011《标点符号用法》中的4.13.3.2节，标识相关项目（如时间、地域等）的起止，以及标识数值范围（由阿拉伯数字或汉字数字构成）的起止时，一般用一字线或长浪纹线。如“25～30g”“2011年2月3日—10日”。</explain>
      <paraID>4514B601</paraID>
      <start>6</start>
      <end>7</end>
      <status>unmodified</status>
      <modifiedWord/>
      <trackRevisions>false</trackRevisions>
    </reviewItem>
    <reviewItem>
      <errorID>81497076-7942-488d-9fd0-309e18081f7e</errorID>
      <errorWord>-</errorWord>
      <group>L1_Format</group>
      <groupName>格式问题</groupName>
      <ability>L2_HalfPunc</ability>
      <abilityName>全半角检查</abilityName>
      <candidateList>
        <item>－</item>
      </candidateList>
      <explain>文本全半角错误。</explain>
      <paraID>1EECC2FF</paraID>
      <start>8</start>
      <end>9</end>
      <status>unmodified</status>
      <modifiedWord/>
      <trackRevisions>false</trackRevisions>
    </reviewItem>
    <reviewItem>
      <errorID>21bc0e43-c6dd-4a30-ad42-3b18cd19a63f</errorID>
      <errorWord>-</errorWord>
      <group>L1_Format</group>
      <groupName>格式问题</groupName>
      <ability>L2_HalfPunc</ability>
      <abilityName>全半角检查</abilityName>
      <candidateList>
        <item>－</item>
      </candidateList>
      <explain>文本全半角错误。</explain>
      <paraID>1EECC2FF</paraID>
      <start>36</start>
      <end>37</end>
      <status>unmodified</status>
      <modifiedWord/>
      <trackRevisions>false</trackRevisions>
    </reviewItem>
    <reviewItem>
      <errorID>495d0fff-2f32-4dbc-bc85-c1d49001feee</errorID>
      <errorWord>，</errorWord>
      <group>L1_Word</group>
      <groupName>字词问题</groupName>
      <ability>L2_Typo</ability>
      <abilityName>字词错误</abilityName>
      <candidateList>
        <item>，以</item>
      </candidateList>
      <explain/>
      <paraID> AD4AD2B</paraID>
      <start>52</start>
      <end>55</end>
      <status>modified</status>
      <modifiedWord>，以</modifiedWord>
      <trackRevisions>true</trackRevisions>
    </reviewItem>
    <reviewItem>
      <errorID>26a1c062-5ada-413a-b3b8-bf4012eaf462</errorID>
      <errorWord>-</errorWord>
      <group>L1_Format</group>
      <groupName>格式问题</groupName>
      <ability>L2_HalfPunc</ability>
      <abilityName>全半角检查</abilityName>
      <candidateList>
        <item>－</item>
      </candidateList>
      <explain>文本全半角错误。</explain>
      <paraID>1124A55C</paraID>
      <start>45</start>
      <end>46</end>
      <status>unmodified</status>
      <modifiedWord/>
      <trackRevisions>false</trackRevisions>
    </reviewItem>
    <reviewItem>
      <errorID>78bdfa7d-3b6a-48d4-8e57-99a8abc9746e</errorID>
      <errorWord>-</errorWord>
      <group>L1_Format</group>
      <groupName>格式问题</groupName>
      <ability>L2_HalfPunc</ability>
      <abilityName>全半角检查</abilityName>
      <candidateList>
        <item>－</item>
      </candidateList>
      <explain>文本全半角错误。</explain>
      <paraID>1124A55C</paraID>
      <start>51</start>
      <end>52</end>
      <status>unmodified</status>
      <modifiedWord/>
      <trackRevisions>false</trackRevisions>
    </reviewItem>
    <reviewItem>
      <errorID>3f93acdd-fe32-4247-acce-d625f3aa8fd9</errorID>
      <errorWord>-</errorWord>
      <group>L1_Format</group>
      <groupName>格式问题</groupName>
      <ability>L2_HalfPunc</ability>
      <abilityName>全半角检查</abilityName>
      <candidateList>
        <item>－</item>
      </candidateList>
      <explain>文本全半角错误。</explain>
      <paraID>1124A55C</paraID>
      <start>67</start>
      <end>68</end>
      <status>unmodified</status>
      <modifiedWord/>
      <trackRevisions>false</trackRevisions>
    </reviewItem>
    <reviewItem>
      <errorID>e4a1ed7c-9cca-4f5b-b78f-da04e67c01ff</errorID>
      <errorWord>-</errorWord>
      <group>L1_Format</group>
      <groupName>格式问题</groupName>
      <ability>L2_HalfPunc</ability>
      <abilityName>全半角检查</abilityName>
      <candidateList>
        <item>－</item>
      </candidateList>
      <explain>文本全半角错误。</explain>
      <paraID>1124A55C</paraID>
      <start>70</start>
      <end>71</end>
      <status>unmodified</status>
      <modifiedWord/>
      <trackRevisions>false</trackRevisions>
    </reviewItem>
  </reviewItems>
  <config/>
</contractReview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D7A3787A-A361-4302-AB7C-BD5DCFABF2D1}">
  <ds:schemaRefs>
    <ds:schemaRef ds:uri="http://schemas.wps.cn/vas-ai-hub/contract-review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16</cp:revision>
  <dcterms:created xsi:type="dcterms:W3CDTF">2024-12-10T08:15:00Z</dcterms:created>
  <dcterms:modified xsi:type="dcterms:W3CDTF">2025-11-12T03:19:00Z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eyJoZGlkIjoiZDZhYjM2MzMzNGVmOGZkN2EyNmM4ZDlmMjYwYWFlM2YiLCJ1c2VySWQiOiI1NTM0NDU1OTMifQ==</vt:lpwstr>
  </property>
  <property fmtid="{D5CDD505-2E9C-101B-9397-08002B2CF9AE}" pid="3" name="KSOProductBuildVer">
    <vt:lpwstr>2052-12.1.0.23542</vt:lpwstr>
  </property>
  <property fmtid="{D5CDD505-2E9C-101B-9397-08002B2CF9AE}" pid="4" name="ICV">
    <vt:lpwstr>A984B5A487C24372B8E8A067CE1A8E64_12</vt:lpwstr>
  </property>
</Properties>
</file>