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8B23A" w14:textId="77777777" w:rsidR="003B5E3E" w:rsidRDefault="00383CED" w:rsidP="003B5E3E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《济宁医学院综合发展重点业绩评价标准（试行）》（</w:t>
      </w:r>
      <w:r w:rsidRPr="00383CED">
        <w:rPr>
          <w:rFonts w:ascii="方正小标宋简体" w:eastAsia="方正小标宋简体" w:hAnsi="黑体" w:hint="eastAsia"/>
          <w:sz w:val="44"/>
          <w:szCs w:val="44"/>
        </w:rPr>
        <w:t>济医院字〔</w:t>
      </w:r>
      <w:r w:rsidRPr="00383CED">
        <w:rPr>
          <w:rFonts w:ascii="方正小标宋简体" w:eastAsia="方正小标宋简体" w:hAnsi="黑体"/>
          <w:sz w:val="44"/>
          <w:szCs w:val="44"/>
        </w:rPr>
        <w:t>2025〕</w:t>
      </w:r>
      <w:r>
        <w:rPr>
          <w:rFonts w:ascii="方正小标宋简体" w:eastAsia="方正小标宋简体" w:hAnsi="黑体"/>
          <w:sz w:val="44"/>
          <w:szCs w:val="44"/>
        </w:rPr>
        <w:t>152</w:t>
      </w:r>
      <w:r w:rsidRPr="00383CED">
        <w:rPr>
          <w:rFonts w:ascii="方正小标宋简体" w:eastAsia="方正小标宋简体" w:hAnsi="黑体"/>
          <w:sz w:val="44"/>
          <w:szCs w:val="44"/>
        </w:rPr>
        <w:t>号</w:t>
      </w:r>
      <w:r>
        <w:rPr>
          <w:rFonts w:ascii="方正小标宋简体" w:eastAsia="方正小标宋简体" w:hAnsi="黑体" w:hint="eastAsia"/>
          <w:sz w:val="44"/>
          <w:szCs w:val="44"/>
        </w:rPr>
        <w:t>）</w:t>
      </w:r>
    </w:p>
    <w:p w14:paraId="5627CE67" w14:textId="2F1D176E" w:rsidR="004236C6" w:rsidRDefault="00383CED" w:rsidP="003B5E3E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辅导员相关业绩评价补充说明</w:t>
      </w:r>
    </w:p>
    <w:p w14:paraId="0F0D3D43" w14:textId="12332973" w:rsidR="00383CED" w:rsidRPr="00383CED" w:rsidRDefault="00383CED" w:rsidP="00505EB1">
      <w:pPr>
        <w:spacing w:line="560" w:lineRule="exact"/>
        <w:jc w:val="center"/>
        <w:rPr>
          <w:rFonts w:ascii="仿宋_GB2312" w:eastAsia="仿宋_GB2312" w:hAnsi="黑体" w:hint="eastAsia"/>
          <w:sz w:val="32"/>
          <w:szCs w:val="32"/>
        </w:rPr>
      </w:pPr>
      <w:r w:rsidRPr="00383CED"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征求意见稿</w:t>
      </w:r>
      <w:r w:rsidRPr="00383CED">
        <w:rPr>
          <w:rFonts w:ascii="仿宋_GB2312" w:eastAsia="仿宋_GB2312" w:hAnsi="黑体" w:hint="eastAsia"/>
          <w:sz w:val="32"/>
          <w:szCs w:val="32"/>
        </w:rPr>
        <w:t>）</w:t>
      </w:r>
    </w:p>
    <w:p w14:paraId="1BC3BB37" w14:textId="38B18140" w:rsidR="003B5E3E" w:rsidRDefault="003B5E3E" w:rsidP="009F760C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14:paraId="36237895" w14:textId="7EB5C26F" w:rsidR="009F760C" w:rsidRPr="00505EB1" w:rsidRDefault="009F760C" w:rsidP="00505EB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05EB1">
        <w:rPr>
          <w:rFonts w:ascii="黑体" w:eastAsia="黑体" w:hAnsi="黑体" w:hint="eastAsia"/>
          <w:sz w:val="32"/>
          <w:szCs w:val="32"/>
        </w:rPr>
        <w:t>一、辅导员个人</w:t>
      </w:r>
      <w:r w:rsidR="00B22BE8" w:rsidRPr="00505EB1">
        <w:rPr>
          <w:rFonts w:ascii="黑体" w:eastAsia="黑体" w:hAnsi="黑体" w:hint="eastAsia"/>
          <w:sz w:val="32"/>
          <w:szCs w:val="32"/>
        </w:rPr>
        <w:t>比赛和</w:t>
      </w:r>
      <w:r w:rsidRPr="00505EB1">
        <w:rPr>
          <w:rFonts w:ascii="黑体" w:eastAsia="黑体" w:hAnsi="黑体" w:hint="eastAsia"/>
          <w:sz w:val="32"/>
          <w:szCs w:val="32"/>
        </w:rPr>
        <w:t>荣誉类</w:t>
      </w:r>
    </w:p>
    <w:p w14:paraId="4D060494" w14:textId="6FA83F7E" w:rsidR="009F760C" w:rsidRDefault="009F760C" w:rsidP="00505E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校级辅导员素质能力大赛</w:t>
      </w:r>
      <w:r w:rsidR="00CC26B1"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 w:hint="eastAsia"/>
          <w:sz w:val="32"/>
          <w:szCs w:val="32"/>
        </w:rPr>
        <w:t>第六章C级</w:t>
      </w:r>
      <w:r w:rsidR="00982D7A">
        <w:rPr>
          <w:rFonts w:ascii="仿宋_GB2312" w:eastAsia="仿宋_GB2312" w:hint="eastAsia"/>
          <w:sz w:val="32"/>
          <w:szCs w:val="32"/>
        </w:rPr>
        <w:t>（4</w:t>
      </w:r>
      <w:r w:rsidR="00982D7A">
        <w:rPr>
          <w:rFonts w:ascii="仿宋_GB2312" w:eastAsia="仿宋_GB2312"/>
          <w:sz w:val="32"/>
          <w:szCs w:val="32"/>
        </w:rPr>
        <w:t>0</w:t>
      </w:r>
      <w:r w:rsidR="00982D7A">
        <w:rPr>
          <w:rFonts w:ascii="仿宋_GB2312" w:eastAsia="仿宋_GB2312" w:hint="eastAsia"/>
          <w:sz w:val="32"/>
          <w:szCs w:val="32"/>
        </w:rPr>
        <w:t>绩点）</w:t>
      </w:r>
      <w:r>
        <w:rPr>
          <w:rFonts w:ascii="仿宋_GB2312" w:eastAsia="仿宋_GB2312" w:hint="eastAsia"/>
          <w:sz w:val="32"/>
          <w:szCs w:val="32"/>
        </w:rPr>
        <w:t>计算绩点，一、二、三等奖</w:t>
      </w:r>
      <w:proofErr w:type="gramStart"/>
      <w:r w:rsidR="00CC26B1"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 w:hint="eastAsia"/>
          <w:sz w:val="32"/>
          <w:szCs w:val="32"/>
        </w:rPr>
        <w:t>规定绩点的</w:t>
      </w:r>
      <w:proofErr w:type="gramEnd"/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00%</w:t>
      </w:r>
      <w:r w:rsidR="00884A62">
        <w:rPr>
          <w:rFonts w:ascii="仿宋_GB2312" w:eastAsia="仿宋_GB2312" w:hint="eastAsia"/>
          <w:sz w:val="32"/>
          <w:szCs w:val="32"/>
        </w:rPr>
        <w:t>（4</w:t>
      </w:r>
      <w:r w:rsidR="00884A62">
        <w:rPr>
          <w:rFonts w:ascii="仿宋_GB2312" w:eastAsia="仿宋_GB2312"/>
          <w:sz w:val="32"/>
          <w:szCs w:val="32"/>
        </w:rPr>
        <w:t>0</w:t>
      </w:r>
      <w:r w:rsidR="00884A62">
        <w:rPr>
          <w:rFonts w:ascii="仿宋_GB2312" w:eastAsia="仿宋_GB2312" w:hint="eastAsia"/>
          <w:sz w:val="32"/>
          <w:szCs w:val="32"/>
        </w:rPr>
        <w:t>绩点）</w:t>
      </w:r>
      <w:r>
        <w:rPr>
          <w:rFonts w:ascii="仿宋_GB2312" w:eastAsia="仿宋_GB2312" w:hint="eastAsia"/>
          <w:sz w:val="32"/>
          <w:szCs w:val="32"/>
        </w:rPr>
        <w:t>、8</w:t>
      </w:r>
      <w:r>
        <w:rPr>
          <w:rFonts w:ascii="仿宋_GB2312" w:eastAsia="仿宋_GB2312"/>
          <w:sz w:val="32"/>
          <w:szCs w:val="32"/>
        </w:rPr>
        <w:t>0%</w:t>
      </w:r>
      <w:r w:rsidR="00884A62">
        <w:rPr>
          <w:rFonts w:ascii="仿宋_GB2312" w:eastAsia="仿宋_GB2312" w:hint="eastAsia"/>
          <w:sz w:val="32"/>
          <w:szCs w:val="32"/>
        </w:rPr>
        <w:t>（</w:t>
      </w:r>
      <w:r w:rsidR="00884A62">
        <w:rPr>
          <w:rFonts w:ascii="仿宋_GB2312" w:eastAsia="仿宋_GB2312"/>
          <w:sz w:val="32"/>
          <w:szCs w:val="32"/>
        </w:rPr>
        <w:t>32</w:t>
      </w:r>
      <w:r w:rsidR="00884A62">
        <w:rPr>
          <w:rFonts w:ascii="仿宋_GB2312" w:eastAsia="仿宋_GB2312" w:hint="eastAsia"/>
          <w:sz w:val="32"/>
          <w:szCs w:val="32"/>
        </w:rPr>
        <w:t>绩点）</w:t>
      </w:r>
      <w:r>
        <w:rPr>
          <w:rFonts w:ascii="仿宋_GB2312" w:eastAsia="仿宋_GB2312" w:hint="eastAsia"/>
          <w:sz w:val="32"/>
          <w:szCs w:val="32"/>
        </w:rPr>
        <w:t>、6</w:t>
      </w:r>
      <w:r>
        <w:rPr>
          <w:rFonts w:ascii="仿宋_GB2312" w:eastAsia="仿宋_GB2312"/>
          <w:sz w:val="32"/>
          <w:szCs w:val="32"/>
        </w:rPr>
        <w:t>0%</w:t>
      </w:r>
      <w:r w:rsidR="00884A62">
        <w:rPr>
          <w:rFonts w:ascii="仿宋_GB2312" w:eastAsia="仿宋_GB2312" w:hint="eastAsia"/>
          <w:sz w:val="32"/>
          <w:szCs w:val="32"/>
        </w:rPr>
        <w:t>（</w:t>
      </w:r>
      <w:r w:rsidR="00884A62">
        <w:rPr>
          <w:rFonts w:ascii="仿宋_GB2312" w:eastAsia="仿宋_GB2312"/>
          <w:sz w:val="32"/>
          <w:szCs w:val="32"/>
        </w:rPr>
        <w:t>24</w:t>
      </w:r>
      <w:r w:rsidR="00884A62">
        <w:rPr>
          <w:rFonts w:ascii="仿宋_GB2312" w:eastAsia="仿宋_GB2312" w:hint="eastAsia"/>
          <w:sz w:val="32"/>
          <w:szCs w:val="32"/>
        </w:rPr>
        <w:t>绩点）</w:t>
      </w:r>
      <w:r>
        <w:rPr>
          <w:rFonts w:ascii="仿宋_GB2312" w:eastAsia="仿宋_GB2312" w:hint="eastAsia"/>
          <w:sz w:val="32"/>
          <w:szCs w:val="32"/>
        </w:rPr>
        <w:t>计算</w:t>
      </w:r>
      <w:r w:rsidR="00721A6C">
        <w:rPr>
          <w:rFonts w:ascii="仿宋_GB2312" w:eastAsia="仿宋_GB2312" w:hint="eastAsia"/>
          <w:sz w:val="32"/>
          <w:szCs w:val="32"/>
        </w:rPr>
        <w:t>。</w:t>
      </w:r>
    </w:p>
    <w:p w14:paraId="57E2BDB1" w14:textId="132883D0" w:rsidR="00B22BE8" w:rsidRDefault="009F760C" w:rsidP="00505E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省级辅导员工作优秀案例、优秀论文、征文等</w:t>
      </w:r>
      <w:r w:rsidR="00CC26B1"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 w:hint="eastAsia"/>
          <w:sz w:val="32"/>
          <w:szCs w:val="32"/>
        </w:rPr>
        <w:t>第六章</w:t>
      </w:r>
      <w:r>
        <w:rPr>
          <w:rFonts w:ascii="仿宋_GB2312" w:eastAsia="仿宋_GB2312"/>
          <w:sz w:val="32"/>
          <w:szCs w:val="32"/>
        </w:rPr>
        <w:t>B3</w:t>
      </w:r>
      <w:r>
        <w:rPr>
          <w:rFonts w:ascii="仿宋_GB2312" w:eastAsia="仿宋_GB2312" w:hint="eastAsia"/>
          <w:sz w:val="32"/>
          <w:szCs w:val="32"/>
        </w:rPr>
        <w:t>级</w:t>
      </w:r>
      <w:r w:rsidR="00982D7A">
        <w:rPr>
          <w:rFonts w:ascii="仿宋_GB2312" w:eastAsia="仿宋_GB2312" w:hint="eastAsia"/>
          <w:sz w:val="32"/>
          <w:szCs w:val="32"/>
        </w:rPr>
        <w:t>（</w:t>
      </w:r>
      <w:r w:rsidR="00982D7A">
        <w:rPr>
          <w:rFonts w:ascii="仿宋_GB2312" w:eastAsia="仿宋_GB2312"/>
          <w:sz w:val="32"/>
          <w:szCs w:val="32"/>
        </w:rPr>
        <w:t>150</w:t>
      </w:r>
      <w:r w:rsidR="00982D7A">
        <w:rPr>
          <w:rFonts w:ascii="仿宋_GB2312" w:eastAsia="仿宋_GB2312" w:hint="eastAsia"/>
          <w:sz w:val="32"/>
          <w:szCs w:val="32"/>
        </w:rPr>
        <w:t>绩点）</w:t>
      </w:r>
      <w:r>
        <w:rPr>
          <w:rFonts w:ascii="仿宋_GB2312" w:eastAsia="仿宋_GB2312" w:hint="eastAsia"/>
          <w:sz w:val="32"/>
          <w:szCs w:val="32"/>
        </w:rPr>
        <w:t>计算绩点，</w:t>
      </w:r>
      <w:r w:rsidR="00B22BE8">
        <w:rPr>
          <w:rFonts w:ascii="仿宋_GB2312" w:eastAsia="仿宋_GB2312" w:hint="eastAsia"/>
          <w:sz w:val="32"/>
          <w:szCs w:val="32"/>
        </w:rPr>
        <w:t>一、二、三等奖</w:t>
      </w:r>
      <w:proofErr w:type="gramStart"/>
      <w:r w:rsidR="00CC26B1">
        <w:rPr>
          <w:rFonts w:ascii="仿宋_GB2312" w:eastAsia="仿宋_GB2312" w:hint="eastAsia"/>
          <w:sz w:val="32"/>
          <w:szCs w:val="32"/>
        </w:rPr>
        <w:t>按</w:t>
      </w:r>
      <w:r w:rsidR="00B22BE8">
        <w:rPr>
          <w:rFonts w:ascii="仿宋_GB2312" w:eastAsia="仿宋_GB2312" w:hint="eastAsia"/>
          <w:sz w:val="32"/>
          <w:szCs w:val="32"/>
        </w:rPr>
        <w:t>规定绩点的</w:t>
      </w:r>
      <w:proofErr w:type="gramEnd"/>
      <w:r w:rsidR="00B22BE8">
        <w:rPr>
          <w:rFonts w:ascii="仿宋_GB2312" w:eastAsia="仿宋_GB2312" w:hint="eastAsia"/>
          <w:sz w:val="32"/>
          <w:szCs w:val="32"/>
        </w:rPr>
        <w:t>1</w:t>
      </w:r>
      <w:r w:rsidR="00B22BE8">
        <w:rPr>
          <w:rFonts w:ascii="仿宋_GB2312" w:eastAsia="仿宋_GB2312"/>
          <w:sz w:val="32"/>
          <w:szCs w:val="32"/>
        </w:rPr>
        <w:t>00%</w:t>
      </w:r>
      <w:r w:rsidR="00884A62">
        <w:rPr>
          <w:rFonts w:ascii="仿宋_GB2312" w:eastAsia="仿宋_GB2312" w:hint="eastAsia"/>
          <w:sz w:val="32"/>
          <w:szCs w:val="32"/>
        </w:rPr>
        <w:t>（</w:t>
      </w:r>
      <w:r w:rsidR="00884A62">
        <w:rPr>
          <w:rFonts w:ascii="仿宋_GB2312" w:eastAsia="仿宋_GB2312"/>
          <w:sz w:val="32"/>
          <w:szCs w:val="32"/>
        </w:rPr>
        <w:t>150</w:t>
      </w:r>
      <w:r w:rsidR="00884A62">
        <w:rPr>
          <w:rFonts w:ascii="仿宋_GB2312" w:eastAsia="仿宋_GB2312" w:hint="eastAsia"/>
          <w:sz w:val="32"/>
          <w:szCs w:val="32"/>
        </w:rPr>
        <w:t>绩点）</w:t>
      </w:r>
      <w:r w:rsidR="00B22BE8">
        <w:rPr>
          <w:rFonts w:ascii="仿宋_GB2312" w:eastAsia="仿宋_GB2312" w:hint="eastAsia"/>
          <w:sz w:val="32"/>
          <w:szCs w:val="32"/>
        </w:rPr>
        <w:t>、8</w:t>
      </w:r>
      <w:r w:rsidR="00B22BE8">
        <w:rPr>
          <w:rFonts w:ascii="仿宋_GB2312" w:eastAsia="仿宋_GB2312"/>
          <w:sz w:val="32"/>
          <w:szCs w:val="32"/>
        </w:rPr>
        <w:t>0%</w:t>
      </w:r>
      <w:r w:rsidR="00884A62">
        <w:rPr>
          <w:rFonts w:ascii="仿宋_GB2312" w:eastAsia="仿宋_GB2312" w:hint="eastAsia"/>
          <w:sz w:val="32"/>
          <w:szCs w:val="32"/>
        </w:rPr>
        <w:t>（</w:t>
      </w:r>
      <w:r w:rsidR="00884A62">
        <w:rPr>
          <w:rFonts w:ascii="仿宋_GB2312" w:eastAsia="仿宋_GB2312"/>
          <w:sz w:val="32"/>
          <w:szCs w:val="32"/>
        </w:rPr>
        <w:t>120</w:t>
      </w:r>
      <w:r w:rsidR="00884A62">
        <w:rPr>
          <w:rFonts w:ascii="仿宋_GB2312" w:eastAsia="仿宋_GB2312" w:hint="eastAsia"/>
          <w:sz w:val="32"/>
          <w:szCs w:val="32"/>
        </w:rPr>
        <w:t>绩点）</w:t>
      </w:r>
      <w:r w:rsidR="00B22BE8">
        <w:rPr>
          <w:rFonts w:ascii="仿宋_GB2312" w:eastAsia="仿宋_GB2312" w:hint="eastAsia"/>
          <w:sz w:val="32"/>
          <w:szCs w:val="32"/>
        </w:rPr>
        <w:t>、6</w:t>
      </w:r>
      <w:r w:rsidR="00B22BE8">
        <w:rPr>
          <w:rFonts w:ascii="仿宋_GB2312" w:eastAsia="仿宋_GB2312"/>
          <w:sz w:val="32"/>
          <w:szCs w:val="32"/>
        </w:rPr>
        <w:t>0%</w:t>
      </w:r>
      <w:r w:rsidR="00884A62">
        <w:rPr>
          <w:rFonts w:ascii="仿宋_GB2312" w:eastAsia="仿宋_GB2312" w:hint="eastAsia"/>
          <w:sz w:val="32"/>
          <w:szCs w:val="32"/>
        </w:rPr>
        <w:t>（</w:t>
      </w:r>
      <w:r w:rsidR="00884A62">
        <w:rPr>
          <w:rFonts w:ascii="仿宋_GB2312" w:eastAsia="仿宋_GB2312"/>
          <w:sz w:val="32"/>
          <w:szCs w:val="32"/>
        </w:rPr>
        <w:t>90</w:t>
      </w:r>
      <w:r w:rsidR="00884A62">
        <w:rPr>
          <w:rFonts w:ascii="仿宋_GB2312" w:eastAsia="仿宋_GB2312" w:hint="eastAsia"/>
          <w:sz w:val="32"/>
          <w:szCs w:val="32"/>
        </w:rPr>
        <w:t>绩点）</w:t>
      </w:r>
      <w:r w:rsidR="00B22BE8">
        <w:rPr>
          <w:rFonts w:ascii="仿宋_GB2312" w:eastAsia="仿宋_GB2312" w:hint="eastAsia"/>
          <w:sz w:val="32"/>
          <w:szCs w:val="32"/>
        </w:rPr>
        <w:t>计算</w:t>
      </w:r>
      <w:r w:rsidR="00982D7A">
        <w:rPr>
          <w:rFonts w:ascii="仿宋_GB2312" w:eastAsia="仿宋_GB2312" w:hint="eastAsia"/>
          <w:sz w:val="32"/>
          <w:szCs w:val="32"/>
        </w:rPr>
        <w:t>，同时</w:t>
      </w:r>
      <w:r w:rsidR="00982D7A">
        <w:rPr>
          <w:rFonts w:ascii="仿宋_GB2312" w:eastAsia="仿宋_GB2312" w:hint="eastAsia"/>
          <w:sz w:val="32"/>
          <w:szCs w:val="32"/>
        </w:rPr>
        <w:t>前</w:t>
      </w:r>
      <w:r w:rsidR="00982D7A">
        <w:rPr>
          <w:rFonts w:ascii="仿宋_GB2312" w:eastAsia="仿宋_GB2312" w:hint="eastAsia"/>
          <w:sz w:val="32"/>
          <w:szCs w:val="32"/>
        </w:rPr>
        <w:t>三</w:t>
      </w:r>
      <w:r w:rsidR="00982D7A">
        <w:rPr>
          <w:rFonts w:ascii="仿宋_GB2312" w:eastAsia="仿宋_GB2312" w:hint="eastAsia"/>
          <w:sz w:val="32"/>
          <w:szCs w:val="32"/>
        </w:rPr>
        <w:t>位分别按</w:t>
      </w:r>
      <w:r w:rsidR="00884A62">
        <w:rPr>
          <w:rFonts w:ascii="仿宋_GB2312" w:eastAsia="仿宋_GB2312" w:hint="eastAsia"/>
          <w:sz w:val="32"/>
          <w:szCs w:val="32"/>
        </w:rPr>
        <w:t>对应折合</w:t>
      </w:r>
      <w:proofErr w:type="gramStart"/>
      <w:r w:rsidR="00884A62">
        <w:rPr>
          <w:rFonts w:ascii="仿宋_GB2312" w:eastAsia="仿宋_GB2312" w:hint="eastAsia"/>
          <w:sz w:val="32"/>
          <w:szCs w:val="32"/>
        </w:rPr>
        <w:t>后</w:t>
      </w:r>
      <w:r w:rsidR="00982D7A">
        <w:rPr>
          <w:rFonts w:ascii="仿宋_GB2312" w:eastAsia="仿宋_GB2312" w:hint="eastAsia"/>
          <w:sz w:val="32"/>
          <w:szCs w:val="32"/>
        </w:rPr>
        <w:t>绩点</w:t>
      </w:r>
      <w:proofErr w:type="gramEnd"/>
      <w:r w:rsidR="00982D7A">
        <w:rPr>
          <w:rFonts w:ascii="仿宋_GB2312" w:eastAsia="仿宋_GB2312" w:hint="eastAsia"/>
          <w:sz w:val="32"/>
          <w:szCs w:val="32"/>
        </w:rPr>
        <w:t>的1</w:t>
      </w:r>
      <w:r w:rsidR="00982D7A">
        <w:rPr>
          <w:rFonts w:ascii="仿宋_GB2312" w:eastAsia="仿宋_GB2312"/>
          <w:sz w:val="32"/>
          <w:szCs w:val="32"/>
        </w:rPr>
        <w:t>00%</w:t>
      </w:r>
      <w:r w:rsidR="00982D7A">
        <w:rPr>
          <w:rFonts w:ascii="仿宋_GB2312" w:eastAsia="仿宋_GB2312" w:hint="eastAsia"/>
          <w:sz w:val="32"/>
          <w:szCs w:val="32"/>
        </w:rPr>
        <w:t>、</w:t>
      </w:r>
      <w:r w:rsidR="00383CED">
        <w:rPr>
          <w:rFonts w:ascii="仿宋_GB2312" w:eastAsia="仿宋_GB2312"/>
          <w:sz w:val="32"/>
          <w:szCs w:val="32"/>
        </w:rPr>
        <w:t>6</w:t>
      </w:r>
      <w:r w:rsidR="00982D7A">
        <w:rPr>
          <w:rFonts w:ascii="仿宋_GB2312" w:eastAsia="仿宋_GB2312"/>
          <w:sz w:val="32"/>
          <w:szCs w:val="32"/>
        </w:rPr>
        <w:t>0%</w:t>
      </w:r>
      <w:r w:rsidR="00982D7A">
        <w:rPr>
          <w:rFonts w:ascii="仿宋_GB2312" w:eastAsia="仿宋_GB2312" w:hint="eastAsia"/>
          <w:sz w:val="32"/>
          <w:szCs w:val="32"/>
        </w:rPr>
        <w:t>、</w:t>
      </w:r>
      <w:r w:rsidR="00383CED">
        <w:rPr>
          <w:rFonts w:ascii="仿宋_GB2312" w:eastAsia="仿宋_GB2312"/>
          <w:sz w:val="32"/>
          <w:szCs w:val="32"/>
        </w:rPr>
        <w:t>2</w:t>
      </w:r>
      <w:r w:rsidR="00982D7A">
        <w:rPr>
          <w:rFonts w:ascii="仿宋_GB2312" w:eastAsia="仿宋_GB2312"/>
          <w:sz w:val="32"/>
          <w:szCs w:val="32"/>
        </w:rPr>
        <w:t>0%</w:t>
      </w:r>
      <w:r w:rsidR="00982D7A">
        <w:rPr>
          <w:rFonts w:ascii="仿宋_GB2312" w:eastAsia="仿宋_GB2312" w:hint="eastAsia"/>
          <w:sz w:val="32"/>
          <w:szCs w:val="32"/>
        </w:rPr>
        <w:t>计算。</w:t>
      </w:r>
    </w:p>
    <w:p w14:paraId="07CB69E6" w14:textId="1DAAA594" w:rsidR="009F760C" w:rsidRDefault="00B22BE8" w:rsidP="00505E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省级优秀指导教师</w:t>
      </w:r>
      <w:r w:rsidR="00383CED">
        <w:rPr>
          <w:rFonts w:ascii="仿宋_GB2312" w:eastAsia="仿宋_GB2312" w:hint="eastAsia"/>
          <w:sz w:val="32"/>
          <w:szCs w:val="32"/>
        </w:rPr>
        <w:t>（“三下乡”“学宪法讲宪法”“调研山东”等）</w:t>
      </w:r>
      <w:r>
        <w:rPr>
          <w:rFonts w:ascii="仿宋_GB2312" w:eastAsia="仿宋_GB2312" w:hint="eastAsia"/>
          <w:sz w:val="32"/>
          <w:szCs w:val="32"/>
        </w:rPr>
        <w:t>、省“四进”先进个人</w:t>
      </w:r>
      <w:r w:rsidR="00CC26B1"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 w:hint="eastAsia"/>
          <w:sz w:val="32"/>
          <w:szCs w:val="32"/>
        </w:rPr>
        <w:t>第七章B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级</w:t>
      </w:r>
      <w:r w:rsidR="00884A62">
        <w:rPr>
          <w:rFonts w:ascii="仿宋_GB2312" w:eastAsia="仿宋_GB2312" w:hint="eastAsia"/>
          <w:sz w:val="32"/>
          <w:szCs w:val="32"/>
        </w:rPr>
        <w:t>（</w:t>
      </w:r>
      <w:r w:rsidR="00884A62">
        <w:rPr>
          <w:rFonts w:ascii="仿宋_GB2312" w:eastAsia="仿宋_GB2312"/>
          <w:sz w:val="32"/>
          <w:szCs w:val="32"/>
        </w:rPr>
        <w:t>60</w:t>
      </w:r>
      <w:r w:rsidR="00884A62">
        <w:rPr>
          <w:rFonts w:ascii="仿宋_GB2312" w:eastAsia="仿宋_GB2312" w:hint="eastAsia"/>
          <w:sz w:val="32"/>
          <w:szCs w:val="32"/>
        </w:rPr>
        <w:t>绩点）</w:t>
      </w:r>
      <w:r>
        <w:rPr>
          <w:rFonts w:ascii="仿宋_GB2312" w:eastAsia="仿宋_GB2312" w:hint="eastAsia"/>
          <w:sz w:val="32"/>
          <w:szCs w:val="32"/>
        </w:rPr>
        <w:t>计算绩点</w:t>
      </w:r>
      <w:r w:rsidR="00721A6C">
        <w:rPr>
          <w:rFonts w:ascii="仿宋_GB2312" w:eastAsia="仿宋_GB2312" w:hint="eastAsia"/>
          <w:sz w:val="32"/>
          <w:szCs w:val="32"/>
        </w:rPr>
        <w:t>。</w:t>
      </w:r>
    </w:p>
    <w:p w14:paraId="5CE6B326" w14:textId="065901AC" w:rsidR="00B22BE8" w:rsidRDefault="00B22BE8" w:rsidP="00505E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校级优秀指导教师、校级就业创业先进个人、济宁市/日照市“爱我国防”优秀指导教师</w:t>
      </w:r>
      <w:r w:rsidR="00CC26B1"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 w:hint="eastAsia"/>
          <w:sz w:val="32"/>
          <w:szCs w:val="32"/>
        </w:rPr>
        <w:t>第七章C级</w:t>
      </w:r>
      <w:r w:rsidR="00884A62">
        <w:rPr>
          <w:rFonts w:ascii="仿宋_GB2312" w:eastAsia="仿宋_GB2312" w:hint="eastAsia"/>
          <w:sz w:val="32"/>
          <w:szCs w:val="32"/>
        </w:rPr>
        <w:t>（</w:t>
      </w:r>
      <w:r w:rsidR="00884A62">
        <w:rPr>
          <w:rFonts w:ascii="仿宋_GB2312" w:eastAsia="仿宋_GB2312"/>
          <w:sz w:val="32"/>
          <w:szCs w:val="32"/>
        </w:rPr>
        <w:t>3</w:t>
      </w:r>
      <w:r w:rsidR="00884A62">
        <w:rPr>
          <w:rFonts w:ascii="仿宋_GB2312" w:eastAsia="仿宋_GB2312"/>
          <w:sz w:val="32"/>
          <w:szCs w:val="32"/>
        </w:rPr>
        <w:t>0</w:t>
      </w:r>
      <w:r w:rsidR="00884A62">
        <w:rPr>
          <w:rFonts w:ascii="仿宋_GB2312" w:eastAsia="仿宋_GB2312" w:hint="eastAsia"/>
          <w:sz w:val="32"/>
          <w:szCs w:val="32"/>
        </w:rPr>
        <w:t>绩点）</w:t>
      </w:r>
      <w:r>
        <w:rPr>
          <w:rFonts w:ascii="仿宋_GB2312" w:eastAsia="仿宋_GB2312" w:hint="eastAsia"/>
          <w:sz w:val="32"/>
          <w:szCs w:val="32"/>
        </w:rPr>
        <w:t>计算绩点</w:t>
      </w:r>
      <w:r w:rsidR="00721A6C">
        <w:rPr>
          <w:rFonts w:ascii="仿宋_GB2312" w:eastAsia="仿宋_GB2312" w:hint="eastAsia"/>
          <w:sz w:val="32"/>
          <w:szCs w:val="32"/>
        </w:rPr>
        <w:t>。</w:t>
      </w:r>
    </w:p>
    <w:p w14:paraId="6BAF18FF" w14:textId="2BE40A45" w:rsidR="003B5E3E" w:rsidRPr="00386E3E" w:rsidRDefault="001F7C8C" w:rsidP="00CC26B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山东省大学生艺术展演优秀教学成果奖</w:t>
      </w:r>
      <w:r w:rsidR="00CC26B1">
        <w:rPr>
          <w:rFonts w:ascii="仿宋_GB2312" w:eastAsia="仿宋_GB2312" w:hint="eastAsia"/>
          <w:sz w:val="32"/>
          <w:szCs w:val="32"/>
        </w:rPr>
        <w:t>按</w:t>
      </w:r>
      <w:r w:rsidR="0078208E">
        <w:rPr>
          <w:rFonts w:ascii="仿宋_GB2312" w:eastAsia="仿宋_GB2312" w:hint="eastAsia"/>
          <w:sz w:val="32"/>
          <w:szCs w:val="32"/>
        </w:rPr>
        <w:t>第四章D级</w:t>
      </w:r>
      <w:r w:rsidR="00884A62">
        <w:rPr>
          <w:rFonts w:ascii="仿宋_GB2312" w:eastAsia="仿宋_GB2312" w:hint="eastAsia"/>
          <w:sz w:val="32"/>
          <w:szCs w:val="32"/>
        </w:rPr>
        <w:t>（</w:t>
      </w:r>
      <w:r w:rsidR="00884A62">
        <w:rPr>
          <w:rFonts w:ascii="仿宋_GB2312" w:eastAsia="仿宋_GB2312"/>
          <w:sz w:val="32"/>
          <w:szCs w:val="32"/>
        </w:rPr>
        <w:t>60</w:t>
      </w:r>
      <w:r w:rsidR="00884A62">
        <w:rPr>
          <w:rFonts w:ascii="仿宋_GB2312" w:eastAsia="仿宋_GB2312" w:hint="eastAsia"/>
          <w:sz w:val="32"/>
          <w:szCs w:val="32"/>
        </w:rPr>
        <w:t>绩点）</w:t>
      </w:r>
      <w:r w:rsidR="0078208E">
        <w:rPr>
          <w:rFonts w:ascii="仿宋_GB2312" w:eastAsia="仿宋_GB2312" w:hint="eastAsia"/>
          <w:sz w:val="32"/>
          <w:szCs w:val="32"/>
        </w:rPr>
        <w:t>计算绩点，涉及团队完成的，</w:t>
      </w:r>
      <w:r w:rsidR="00CC26B1">
        <w:rPr>
          <w:rFonts w:ascii="仿宋_GB2312" w:eastAsia="仿宋_GB2312" w:hint="eastAsia"/>
          <w:sz w:val="32"/>
          <w:szCs w:val="32"/>
        </w:rPr>
        <w:t>按</w:t>
      </w:r>
      <w:r w:rsidR="0078208E">
        <w:rPr>
          <w:rFonts w:ascii="仿宋_GB2312" w:eastAsia="仿宋_GB2312" w:hint="eastAsia"/>
          <w:sz w:val="32"/>
          <w:szCs w:val="32"/>
        </w:rPr>
        <w:t>第四章有关说明的比例</w:t>
      </w:r>
      <w:r w:rsidR="000A0B2C">
        <w:rPr>
          <w:rFonts w:ascii="仿宋_GB2312" w:eastAsia="仿宋_GB2312" w:hint="eastAsia"/>
          <w:sz w:val="32"/>
          <w:szCs w:val="32"/>
        </w:rPr>
        <w:t>计算。</w:t>
      </w:r>
    </w:p>
    <w:p w14:paraId="2805526F" w14:textId="6BCACF77" w:rsidR="00B22BE8" w:rsidRPr="00505EB1" w:rsidRDefault="00B22BE8" w:rsidP="00505EB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05EB1">
        <w:rPr>
          <w:rFonts w:ascii="黑体" w:eastAsia="黑体" w:hAnsi="黑体" w:hint="eastAsia"/>
          <w:sz w:val="32"/>
          <w:szCs w:val="32"/>
        </w:rPr>
        <w:t>二、辅导员指导学生</w:t>
      </w:r>
      <w:r w:rsidR="00383CED">
        <w:rPr>
          <w:rFonts w:ascii="黑体" w:eastAsia="黑体" w:hAnsi="黑体" w:hint="eastAsia"/>
          <w:sz w:val="32"/>
          <w:szCs w:val="32"/>
        </w:rPr>
        <w:t>或所带学生</w:t>
      </w:r>
      <w:r w:rsidRPr="00505EB1">
        <w:rPr>
          <w:rFonts w:ascii="黑体" w:eastAsia="黑体" w:hAnsi="黑体" w:hint="eastAsia"/>
          <w:sz w:val="32"/>
          <w:szCs w:val="32"/>
        </w:rPr>
        <w:t>竞赛获奖</w:t>
      </w:r>
    </w:p>
    <w:p w14:paraId="1BDB6C7E" w14:textId="69BDFC5C" w:rsidR="00383CED" w:rsidRDefault="00383CED" w:rsidP="00505E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B22BE8">
        <w:rPr>
          <w:rFonts w:ascii="仿宋_GB2312" w:eastAsia="仿宋_GB2312" w:hint="eastAsia"/>
          <w:sz w:val="32"/>
          <w:szCs w:val="32"/>
        </w:rPr>
        <w:t>辅导员是指导教师</w:t>
      </w:r>
      <w:r w:rsidR="00CC26B1">
        <w:rPr>
          <w:rFonts w:ascii="仿宋_GB2312" w:eastAsia="仿宋_GB2312" w:hint="eastAsia"/>
          <w:sz w:val="32"/>
          <w:szCs w:val="32"/>
        </w:rPr>
        <w:t>者</w:t>
      </w:r>
      <w:r w:rsidR="00B22BE8">
        <w:rPr>
          <w:rFonts w:ascii="仿宋_GB2312" w:eastAsia="仿宋_GB2312" w:hint="eastAsia"/>
          <w:sz w:val="32"/>
          <w:szCs w:val="32"/>
        </w:rPr>
        <w:t>，</w:t>
      </w:r>
      <w:r w:rsidR="00CC26B1">
        <w:rPr>
          <w:rFonts w:ascii="仿宋_GB2312" w:eastAsia="仿宋_GB2312" w:hint="eastAsia"/>
          <w:sz w:val="32"/>
          <w:szCs w:val="32"/>
        </w:rPr>
        <w:t>按</w:t>
      </w:r>
      <w:r w:rsidR="00B22BE8">
        <w:rPr>
          <w:rFonts w:ascii="仿宋_GB2312" w:eastAsia="仿宋_GB2312" w:hint="eastAsia"/>
          <w:sz w:val="32"/>
          <w:szCs w:val="32"/>
        </w:rPr>
        <w:t>第一章（七）</w:t>
      </w:r>
      <w:r w:rsidR="001F7C8C">
        <w:rPr>
          <w:rFonts w:ascii="仿宋_GB2312" w:eastAsia="仿宋_GB2312" w:hint="eastAsia"/>
          <w:sz w:val="32"/>
          <w:szCs w:val="32"/>
        </w:rPr>
        <w:t>中所列分类和</w:t>
      </w:r>
      <w:r w:rsidR="001F7C8C">
        <w:rPr>
          <w:rFonts w:ascii="仿宋_GB2312" w:eastAsia="仿宋_GB2312" w:hint="eastAsia"/>
          <w:sz w:val="32"/>
          <w:szCs w:val="32"/>
        </w:rPr>
        <w:lastRenderedPageBreak/>
        <w:t>等级</w:t>
      </w:r>
      <w:r w:rsidR="00BE6904">
        <w:rPr>
          <w:rFonts w:ascii="仿宋_GB2312" w:eastAsia="仿宋_GB2312" w:hint="eastAsia"/>
          <w:sz w:val="32"/>
          <w:szCs w:val="32"/>
        </w:rPr>
        <w:t>及位次</w:t>
      </w:r>
      <w:r w:rsidR="00B22BE8">
        <w:rPr>
          <w:rFonts w:ascii="仿宋_GB2312" w:eastAsia="仿宋_GB2312" w:hint="eastAsia"/>
          <w:sz w:val="32"/>
          <w:szCs w:val="32"/>
        </w:rPr>
        <w:t>计算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5BFF8A7" w14:textId="1253E6E2" w:rsidR="00B22BE8" w:rsidRDefault="00383CED" w:rsidP="00505E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B22BE8">
        <w:rPr>
          <w:rFonts w:ascii="仿宋_GB2312" w:eastAsia="仿宋_GB2312" w:hint="eastAsia"/>
          <w:sz w:val="32"/>
          <w:szCs w:val="32"/>
        </w:rPr>
        <w:t>辅导员</w:t>
      </w:r>
      <w:r w:rsidR="001F7C8C">
        <w:rPr>
          <w:rFonts w:ascii="仿宋_GB2312" w:eastAsia="仿宋_GB2312" w:hint="eastAsia"/>
          <w:sz w:val="32"/>
          <w:szCs w:val="32"/>
        </w:rPr>
        <w:t>负责的班级</w:t>
      </w:r>
      <w:r w:rsidR="00B22BE8">
        <w:rPr>
          <w:rFonts w:ascii="仿宋_GB2312" w:eastAsia="仿宋_GB2312" w:hint="eastAsia"/>
          <w:sz w:val="32"/>
          <w:szCs w:val="32"/>
        </w:rPr>
        <w:t>学生获奖</w:t>
      </w:r>
      <w:r w:rsidR="00CC26B1">
        <w:rPr>
          <w:rFonts w:ascii="仿宋_GB2312" w:eastAsia="仿宋_GB2312" w:hint="eastAsia"/>
          <w:sz w:val="32"/>
          <w:szCs w:val="32"/>
        </w:rPr>
        <w:t>者</w:t>
      </w:r>
      <w:r w:rsidR="00B22BE8">
        <w:rPr>
          <w:rFonts w:ascii="仿宋_GB2312" w:eastAsia="仿宋_GB2312" w:hint="eastAsia"/>
          <w:sz w:val="32"/>
          <w:szCs w:val="32"/>
        </w:rPr>
        <w:t>，</w:t>
      </w:r>
      <w:r w:rsidR="00CC26B1">
        <w:rPr>
          <w:rFonts w:ascii="仿宋_GB2312" w:eastAsia="仿宋_GB2312" w:hint="eastAsia"/>
          <w:sz w:val="32"/>
          <w:szCs w:val="32"/>
        </w:rPr>
        <w:t>按</w:t>
      </w:r>
      <w:r w:rsidR="001F7C8C">
        <w:rPr>
          <w:rFonts w:ascii="仿宋_GB2312" w:eastAsia="仿宋_GB2312" w:hint="eastAsia"/>
          <w:sz w:val="32"/>
          <w:szCs w:val="32"/>
        </w:rPr>
        <w:t>第一章（七）</w:t>
      </w:r>
      <w:r w:rsidR="001F7C8C">
        <w:rPr>
          <w:rFonts w:ascii="仿宋_GB2312" w:eastAsia="仿宋_GB2312" w:hint="eastAsia"/>
          <w:sz w:val="32"/>
          <w:szCs w:val="32"/>
        </w:rPr>
        <w:t>中所列分类和等级中相应</w:t>
      </w:r>
      <w:proofErr w:type="gramStart"/>
      <w:r w:rsidR="001F7C8C">
        <w:rPr>
          <w:rFonts w:ascii="仿宋_GB2312" w:eastAsia="仿宋_GB2312" w:hint="eastAsia"/>
          <w:sz w:val="32"/>
          <w:szCs w:val="32"/>
        </w:rPr>
        <w:t>等级绩点的</w:t>
      </w:r>
      <w:proofErr w:type="gramEnd"/>
      <w:r>
        <w:rPr>
          <w:rFonts w:ascii="仿宋_GB2312" w:eastAsia="仿宋_GB2312"/>
          <w:sz w:val="32"/>
          <w:szCs w:val="32"/>
        </w:rPr>
        <w:t>5</w:t>
      </w:r>
      <w:r w:rsidR="001F7C8C">
        <w:rPr>
          <w:rFonts w:ascii="仿宋_GB2312" w:eastAsia="仿宋_GB2312"/>
          <w:sz w:val="32"/>
          <w:szCs w:val="32"/>
        </w:rPr>
        <w:t>%</w:t>
      </w:r>
      <w:r w:rsidR="001F7C8C">
        <w:rPr>
          <w:rFonts w:ascii="仿宋_GB2312" w:eastAsia="仿宋_GB2312" w:hint="eastAsia"/>
          <w:sz w:val="32"/>
          <w:szCs w:val="32"/>
        </w:rPr>
        <w:t>计算</w:t>
      </w:r>
      <w:r w:rsidR="00721A6C">
        <w:rPr>
          <w:rFonts w:ascii="仿宋_GB2312" w:eastAsia="仿宋_GB2312" w:hint="eastAsia"/>
          <w:sz w:val="32"/>
          <w:szCs w:val="32"/>
        </w:rPr>
        <w:t>。</w:t>
      </w:r>
    </w:p>
    <w:p w14:paraId="5E9524E8" w14:textId="4F802449" w:rsidR="00383CED" w:rsidRPr="00505EB1" w:rsidRDefault="00383CED" w:rsidP="00383CE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505EB1">
        <w:rPr>
          <w:rFonts w:ascii="黑体" w:eastAsia="黑体" w:hAnsi="黑体" w:hint="eastAsia"/>
          <w:sz w:val="32"/>
          <w:szCs w:val="32"/>
        </w:rPr>
        <w:t>、辅导员</w:t>
      </w:r>
      <w:r>
        <w:rPr>
          <w:rFonts w:ascii="黑体" w:eastAsia="黑体" w:hAnsi="黑体" w:hint="eastAsia"/>
          <w:sz w:val="32"/>
          <w:szCs w:val="32"/>
        </w:rPr>
        <w:t>所带学生</w:t>
      </w:r>
      <w:r w:rsidR="00111DCC">
        <w:rPr>
          <w:rFonts w:ascii="黑体" w:eastAsia="黑体" w:hAnsi="黑体" w:hint="eastAsia"/>
          <w:sz w:val="32"/>
          <w:szCs w:val="32"/>
        </w:rPr>
        <w:t>获奖</w:t>
      </w:r>
    </w:p>
    <w:p w14:paraId="4280C741" w14:textId="38B9F277" w:rsidR="00F27BCE" w:rsidRDefault="001F7C8C" w:rsidP="00505EB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辅导员</w:t>
      </w:r>
      <w:r w:rsidR="00721A6C">
        <w:rPr>
          <w:rFonts w:ascii="仿宋_GB2312" w:eastAsia="仿宋_GB2312" w:hint="eastAsia"/>
          <w:sz w:val="32"/>
          <w:szCs w:val="32"/>
        </w:rPr>
        <w:t>负责的班级或</w:t>
      </w:r>
      <w:r w:rsidR="000A0B2C"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</w:rPr>
        <w:t>获</w:t>
      </w:r>
      <w:r w:rsidR="000A0B2C">
        <w:rPr>
          <w:rFonts w:ascii="仿宋_GB2312" w:eastAsia="仿宋_GB2312" w:hint="eastAsia"/>
          <w:sz w:val="32"/>
          <w:szCs w:val="32"/>
        </w:rPr>
        <w:t>国家级表彰、成果奖励获荣誉称号及</w:t>
      </w:r>
      <w:r>
        <w:rPr>
          <w:rFonts w:ascii="仿宋_GB2312" w:eastAsia="仿宋_GB2312" w:hint="eastAsia"/>
          <w:sz w:val="32"/>
          <w:szCs w:val="32"/>
        </w:rPr>
        <w:t>国家奖学金</w:t>
      </w:r>
      <w:r w:rsidR="00CC26B1">
        <w:rPr>
          <w:rFonts w:ascii="仿宋_GB2312" w:eastAsia="仿宋_GB2312" w:hint="eastAsia"/>
          <w:sz w:val="32"/>
          <w:szCs w:val="32"/>
        </w:rPr>
        <w:t>按</w:t>
      </w:r>
      <w:r w:rsidR="00F27BCE">
        <w:rPr>
          <w:rFonts w:ascii="仿宋_GB2312" w:eastAsia="仿宋_GB2312" w:hint="eastAsia"/>
          <w:sz w:val="32"/>
          <w:szCs w:val="32"/>
        </w:rPr>
        <w:t>第一章（七）中</w:t>
      </w:r>
      <w:r w:rsidR="000A0B2C">
        <w:rPr>
          <w:rFonts w:ascii="仿宋_GB2312" w:eastAsia="仿宋_GB2312" w:hint="eastAsia"/>
          <w:sz w:val="32"/>
          <w:szCs w:val="32"/>
        </w:rPr>
        <w:t>B</w:t>
      </w:r>
      <w:r w:rsidR="00884A62">
        <w:rPr>
          <w:rFonts w:ascii="仿宋_GB2312" w:eastAsia="仿宋_GB2312"/>
          <w:sz w:val="32"/>
          <w:szCs w:val="32"/>
        </w:rPr>
        <w:t>4</w:t>
      </w:r>
      <w:r w:rsidR="000A0B2C">
        <w:rPr>
          <w:rFonts w:ascii="仿宋_GB2312" w:eastAsia="仿宋_GB2312" w:hint="eastAsia"/>
          <w:sz w:val="32"/>
          <w:szCs w:val="32"/>
        </w:rPr>
        <w:t>级</w:t>
      </w:r>
      <w:r w:rsidR="00884A62">
        <w:rPr>
          <w:rFonts w:ascii="仿宋_GB2312" w:eastAsia="仿宋_GB2312" w:hint="eastAsia"/>
          <w:sz w:val="32"/>
          <w:szCs w:val="32"/>
        </w:rPr>
        <w:t>（</w:t>
      </w:r>
      <w:r w:rsidR="00884A62">
        <w:rPr>
          <w:rFonts w:ascii="仿宋_GB2312" w:eastAsia="仿宋_GB2312"/>
          <w:sz w:val="32"/>
          <w:szCs w:val="32"/>
        </w:rPr>
        <w:t>5</w:t>
      </w:r>
      <w:r w:rsidR="00884A62">
        <w:rPr>
          <w:rFonts w:ascii="仿宋_GB2312" w:eastAsia="仿宋_GB2312"/>
          <w:sz w:val="32"/>
          <w:szCs w:val="32"/>
        </w:rPr>
        <w:t>0</w:t>
      </w:r>
      <w:r w:rsidR="00884A62">
        <w:rPr>
          <w:rFonts w:ascii="仿宋_GB2312" w:eastAsia="仿宋_GB2312" w:hint="eastAsia"/>
          <w:sz w:val="32"/>
          <w:szCs w:val="32"/>
        </w:rPr>
        <w:t>绩点）</w:t>
      </w:r>
      <w:r w:rsidR="000A0B2C">
        <w:rPr>
          <w:rFonts w:ascii="仿宋_GB2312" w:eastAsia="仿宋_GB2312" w:hint="eastAsia"/>
          <w:sz w:val="32"/>
          <w:szCs w:val="32"/>
        </w:rPr>
        <w:t>计算绩点</w:t>
      </w:r>
      <w:r w:rsidR="00721A6C">
        <w:rPr>
          <w:rFonts w:ascii="仿宋_GB2312" w:eastAsia="仿宋_GB2312" w:hint="eastAsia"/>
          <w:sz w:val="32"/>
          <w:szCs w:val="32"/>
        </w:rPr>
        <w:t>；</w:t>
      </w:r>
      <w:r w:rsidR="00721A6C">
        <w:rPr>
          <w:rFonts w:ascii="仿宋_GB2312" w:eastAsia="仿宋_GB2312" w:hint="eastAsia"/>
          <w:sz w:val="32"/>
          <w:szCs w:val="32"/>
        </w:rPr>
        <w:t>获</w:t>
      </w:r>
      <w:r w:rsidR="00721A6C">
        <w:rPr>
          <w:rFonts w:ascii="仿宋_GB2312" w:eastAsia="仿宋_GB2312" w:hint="eastAsia"/>
          <w:sz w:val="32"/>
          <w:szCs w:val="32"/>
        </w:rPr>
        <w:t>省</w:t>
      </w:r>
      <w:r w:rsidR="00721A6C">
        <w:rPr>
          <w:rFonts w:ascii="仿宋_GB2312" w:eastAsia="仿宋_GB2312" w:hint="eastAsia"/>
          <w:sz w:val="32"/>
          <w:szCs w:val="32"/>
        </w:rPr>
        <w:t>级表彰、成果奖励获荣誉称号及</w:t>
      </w:r>
      <w:r w:rsidR="00721A6C">
        <w:rPr>
          <w:rFonts w:ascii="仿宋_GB2312" w:eastAsia="仿宋_GB2312" w:hint="eastAsia"/>
          <w:sz w:val="32"/>
          <w:szCs w:val="32"/>
        </w:rPr>
        <w:t>省政府</w:t>
      </w:r>
      <w:r w:rsidR="00721A6C">
        <w:rPr>
          <w:rFonts w:ascii="仿宋_GB2312" w:eastAsia="仿宋_GB2312" w:hint="eastAsia"/>
          <w:sz w:val="32"/>
          <w:szCs w:val="32"/>
        </w:rPr>
        <w:t>奖学金</w:t>
      </w:r>
      <w:r w:rsidR="00721A6C">
        <w:rPr>
          <w:rFonts w:ascii="仿宋_GB2312" w:eastAsia="仿宋_GB2312" w:hint="eastAsia"/>
          <w:sz w:val="32"/>
          <w:szCs w:val="32"/>
        </w:rPr>
        <w:t>、省优秀学生、省优秀毕业生、省优秀学生干部</w:t>
      </w:r>
      <w:r w:rsidR="00CC26B1">
        <w:rPr>
          <w:rFonts w:ascii="仿宋_GB2312" w:eastAsia="仿宋_GB2312" w:hint="eastAsia"/>
          <w:sz w:val="32"/>
          <w:szCs w:val="32"/>
        </w:rPr>
        <w:t>按</w:t>
      </w:r>
      <w:r w:rsidR="00F27BCE">
        <w:rPr>
          <w:rFonts w:ascii="仿宋_GB2312" w:eastAsia="仿宋_GB2312" w:hint="eastAsia"/>
          <w:sz w:val="32"/>
          <w:szCs w:val="32"/>
        </w:rPr>
        <w:t>第一章（七）中</w:t>
      </w:r>
      <w:r w:rsidR="00721A6C">
        <w:rPr>
          <w:rFonts w:ascii="仿宋_GB2312" w:eastAsia="仿宋_GB2312"/>
          <w:sz w:val="32"/>
          <w:szCs w:val="32"/>
        </w:rPr>
        <w:t>C2</w:t>
      </w:r>
      <w:r w:rsidR="00721A6C">
        <w:rPr>
          <w:rFonts w:ascii="仿宋_GB2312" w:eastAsia="仿宋_GB2312" w:hint="eastAsia"/>
          <w:sz w:val="32"/>
          <w:szCs w:val="32"/>
        </w:rPr>
        <w:t>级</w:t>
      </w:r>
      <w:r w:rsidR="00884A62">
        <w:rPr>
          <w:rFonts w:ascii="仿宋_GB2312" w:eastAsia="仿宋_GB2312" w:hint="eastAsia"/>
          <w:sz w:val="32"/>
          <w:szCs w:val="32"/>
        </w:rPr>
        <w:t>（</w:t>
      </w:r>
      <w:r w:rsidR="00884A62">
        <w:rPr>
          <w:rFonts w:ascii="仿宋_GB2312" w:eastAsia="仿宋_GB2312"/>
          <w:sz w:val="32"/>
          <w:szCs w:val="32"/>
        </w:rPr>
        <w:t>4</w:t>
      </w:r>
      <w:r w:rsidR="00884A62">
        <w:rPr>
          <w:rFonts w:ascii="仿宋_GB2312" w:eastAsia="仿宋_GB2312"/>
          <w:sz w:val="32"/>
          <w:szCs w:val="32"/>
        </w:rPr>
        <w:t>0</w:t>
      </w:r>
      <w:r w:rsidR="00884A62">
        <w:rPr>
          <w:rFonts w:ascii="仿宋_GB2312" w:eastAsia="仿宋_GB2312" w:hint="eastAsia"/>
          <w:sz w:val="32"/>
          <w:szCs w:val="32"/>
        </w:rPr>
        <w:t>绩点）</w:t>
      </w:r>
      <w:r w:rsidR="00721A6C">
        <w:rPr>
          <w:rFonts w:ascii="仿宋_GB2312" w:eastAsia="仿宋_GB2312" w:hint="eastAsia"/>
          <w:sz w:val="32"/>
          <w:szCs w:val="32"/>
        </w:rPr>
        <w:t>计算绩点</w:t>
      </w:r>
      <w:r w:rsidR="00F27BCE">
        <w:rPr>
          <w:rFonts w:ascii="仿宋_GB2312" w:eastAsia="仿宋_GB2312" w:hint="eastAsia"/>
          <w:sz w:val="32"/>
          <w:szCs w:val="32"/>
        </w:rPr>
        <w:t>；获校级荣誉称号</w:t>
      </w:r>
      <w:r w:rsidR="00CC26B1">
        <w:rPr>
          <w:rFonts w:ascii="仿宋_GB2312" w:eastAsia="仿宋_GB2312" w:hint="eastAsia"/>
          <w:sz w:val="32"/>
          <w:szCs w:val="32"/>
        </w:rPr>
        <w:t>按</w:t>
      </w:r>
      <w:r w:rsidR="00F27BCE">
        <w:rPr>
          <w:rFonts w:ascii="仿宋_GB2312" w:eastAsia="仿宋_GB2312" w:hint="eastAsia"/>
          <w:sz w:val="32"/>
          <w:szCs w:val="32"/>
        </w:rPr>
        <w:t>第一章（七）中</w:t>
      </w:r>
      <w:r w:rsidR="00F27BCE">
        <w:rPr>
          <w:rFonts w:ascii="仿宋_GB2312" w:eastAsia="仿宋_GB2312" w:hint="eastAsia"/>
          <w:sz w:val="32"/>
          <w:szCs w:val="32"/>
        </w:rPr>
        <w:t>D</w:t>
      </w:r>
      <w:r w:rsidR="00F27BCE">
        <w:rPr>
          <w:rFonts w:ascii="仿宋_GB2312" w:eastAsia="仿宋_GB2312"/>
          <w:sz w:val="32"/>
          <w:szCs w:val="32"/>
        </w:rPr>
        <w:t>2</w:t>
      </w:r>
      <w:r w:rsidR="00884A62">
        <w:rPr>
          <w:rFonts w:ascii="仿宋_GB2312" w:eastAsia="仿宋_GB2312" w:hint="eastAsia"/>
          <w:sz w:val="32"/>
          <w:szCs w:val="32"/>
        </w:rPr>
        <w:t>级</w:t>
      </w:r>
      <w:r w:rsidR="00884A62">
        <w:rPr>
          <w:rFonts w:ascii="仿宋_GB2312" w:eastAsia="仿宋_GB2312" w:hint="eastAsia"/>
          <w:sz w:val="32"/>
          <w:szCs w:val="32"/>
        </w:rPr>
        <w:t>（</w:t>
      </w:r>
      <w:r w:rsidR="00884A62">
        <w:rPr>
          <w:rFonts w:ascii="仿宋_GB2312" w:eastAsia="仿宋_GB2312"/>
          <w:sz w:val="32"/>
          <w:szCs w:val="32"/>
        </w:rPr>
        <w:t>2</w:t>
      </w:r>
      <w:r w:rsidR="00884A62">
        <w:rPr>
          <w:rFonts w:ascii="仿宋_GB2312" w:eastAsia="仿宋_GB2312"/>
          <w:sz w:val="32"/>
          <w:szCs w:val="32"/>
        </w:rPr>
        <w:t>0</w:t>
      </w:r>
      <w:r w:rsidR="00884A62">
        <w:rPr>
          <w:rFonts w:ascii="仿宋_GB2312" w:eastAsia="仿宋_GB2312" w:hint="eastAsia"/>
          <w:sz w:val="32"/>
          <w:szCs w:val="32"/>
        </w:rPr>
        <w:t>绩点）</w:t>
      </w:r>
      <w:r w:rsidR="00F27BCE">
        <w:rPr>
          <w:rFonts w:ascii="仿宋_GB2312" w:eastAsia="仿宋_GB2312" w:hint="eastAsia"/>
          <w:sz w:val="32"/>
          <w:szCs w:val="32"/>
        </w:rPr>
        <w:t>计算绩点。</w:t>
      </w:r>
    </w:p>
    <w:p w14:paraId="0DA22663" w14:textId="512FDFCF" w:rsidR="00F27BCE" w:rsidRPr="00505EB1" w:rsidRDefault="00111DCC" w:rsidP="00505EB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F27BCE" w:rsidRPr="00505EB1">
        <w:rPr>
          <w:rFonts w:ascii="黑体" w:eastAsia="黑体" w:hAnsi="黑体" w:hint="eastAsia"/>
          <w:sz w:val="32"/>
          <w:szCs w:val="32"/>
        </w:rPr>
        <w:t>、辅导员科研项目</w:t>
      </w:r>
      <w:r>
        <w:rPr>
          <w:rFonts w:ascii="黑体" w:eastAsia="黑体" w:hAnsi="黑体" w:hint="eastAsia"/>
          <w:sz w:val="32"/>
          <w:szCs w:val="32"/>
        </w:rPr>
        <w:t>与教研项目</w:t>
      </w:r>
    </w:p>
    <w:p w14:paraId="00D29669" w14:textId="6EEB0DF2" w:rsidR="00F27BCE" w:rsidRDefault="00E14D3F" w:rsidP="00505E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辅导员</w:t>
      </w:r>
      <w:r w:rsidR="00F27BCE">
        <w:rPr>
          <w:rFonts w:ascii="仿宋_GB2312" w:eastAsia="仿宋_GB2312" w:hint="eastAsia"/>
          <w:sz w:val="32"/>
          <w:szCs w:val="32"/>
        </w:rPr>
        <w:t>承担</w:t>
      </w:r>
      <w:r w:rsidR="00111DCC">
        <w:rPr>
          <w:rFonts w:ascii="仿宋_GB2312" w:eastAsia="仿宋_GB2312" w:hint="eastAsia"/>
          <w:sz w:val="32"/>
          <w:szCs w:val="32"/>
        </w:rPr>
        <w:t>和参与</w:t>
      </w:r>
      <w:r w:rsidR="00F27BCE">
        <w:rPr>
          <w:rFonts w:ascii="仿宋_GB2312" w:eastAsia="仿宋_GB2312" w:hint="eastAsia"/>
          <w:sz w:val="32"/>
          <w:szCs w:val="32"/>
        </w:rPr>
        <w:t>的科研项目，</w:t>
      </w:r>
      <w:r w:rsidR="00BE6904">
        <w:rPr>
          <w:rFonts w:ascii="仿宋_GB2312" w:eastAsia="仿宋_GB2312" w:hint="eastAsia"/>
          <w:sz w:val="32"/>
          <w:szCs w:val="32"/>
        </w:rPr>
        <w:t>前五位</w:t>
      </w:r>
      <w:r w:rsidR="00F27BCE">
        <w:rPr>
          <w:rFonts w:ascii="仿宋_GB2312" w:eastAsia="仿宋_GB2312" w:hint="eastAsia"/>
          <w:sz w:val="32"/>
          <w:szCs w:val="32"/>
        </w:rPr>
        <w:t>分别</w:t>
      </w:r>
      <w:r w:rsidR="00CC26B1">
        <w:rPr>
          <w:rFonts w:ascii="仿宋_GB2312" w:eastAsia="仿宋_GB2312" w:hint="eastAsia"/>
          <w:sz w:val="32"/>
          <w:szCs w:val="32"/>
        </w:rPr>
        <w:t>按</w:t>
      </w:r>
      <w:r w:rsidR="00BE6904">
        <w:rPr>
          <w:rFonts w:ascii="仿宋_GB2312" w:eastAsia="仿宋_GB2312" w:hint="eastAsia"/>
          <w:sz w:val="32"/>
          <w:szCs w:val="32"/>
        </w:rPr>
        <w:t>对应分类和等级绩点的1</w:t>
      </w:r>
      <w:r w:rsidR="00BE6904">
        <w:rPr>
          <w:rFonts w:ascii="仿宋_GB2312" w:eastAsia="仿宋_GB2312"/>
          <w:sz w:val="32"/>
          <w:szCs w:val="32"/>
        </w:rPr>
        <w:t>00%</w:t>
      </w:r>
      <w:r w:rsidR="00BE6904">
        <w:rPr>
          <w:rFonts w:ascii="仿宋_GB2312" w:eastAsia="仿宋_GB2312" w:hint="eastAsia"/>
          <w:sz w:val="32"/>
          <w:szCs w:val="32"/>
        </w:rPr>
        <w:t>、</w:t>
      </w:r>
      <w:r w:rsidR="00BE6904">
        <w:rPr>
          <w:rFonts w:ascii="仿宋_GB2312" w:eastAsia="仿宋_GB2312"/>
          <w:sz w:val="32"/>
          <w:szCs w:val="32"/>
        </w:rPr>
        <w:t>50%</w:t>
      </w:r>
      <w:r w:rsidR="00BE6904">
        <w:rPr>
          <w:rFonts w:ascii="仿宋_GB2312" w:eastAsia="仿宋_GB2312" w:hint="eastAsia"/>
          <w:sz w:val="32"/>
          <w:szCs w:val="32"/>
        </w:rPr>
        <w:t>、</w:t>
      </w:r>
      <w:r w:rsidR="00BE6904">
        <w:rPr>
          <w:rFonts w:ascii="仿宋_GB2312" w:eastAsia="仿宋_GB2312"/>
          <w:sz w:val="32"/>
          <w:szCs w:val="32"/>
        </w:rPr>
        <w:t>30%</w:t>
      </w:r>
      <w:r w:rsidR="00BE6904">
        <w:rPr>
          <w:rFonts w:ascii="仿宋_GB2312" w:eastAsia="仿宋_GB2312" w:hint="eastAsia"/>
          <w:sz w:val="32"/>
          <w:szCs w:val="32"/>
        </w:rPr>
        <w:t>、2</w:t>
      </w:r>
      <w:r w:rsidR="00BE6904">
        <w:rPr>
          <w:rFonts w:ascii="仿宋_GB2312" w:eastAsia="仿宋_GB2312"/>
          <w:sz w:val="32"/>
          <w:szCs w:val="32"/>
        </w:rPr>
        <w:t>0%</w:t>
      </w:r>
      <w:r w:rsidR="00BE6904">
        <w:rPr>
          <w:rFonts w:ascii="仿宋_GB2312" w:eastAsia="仿宋_GB2312" w:hint="eastAsia"/>
          <w:sz w:val="32"/>
          <w:szCs w:val="32"/>
        </w:rPr>
        <w:t>、1</w:t>
      </w:r>
      <w:r w:rsidR="00BE6904">
        <w:rPr>
          <w:rFonts w:ascii="仿宋_GB2312" w:eastAsia="仿宋_GB2312"/>
          <w:sz w:val="32"/>
          <w:szCs w:val="32"/>
        </w:rPr>
        <w:t>0%</w:t>
      </w:r>
      <w:r w:rsidR="00BE6904">
        <w:rPr>
          <w:rFonts w:ascii="仿宋_GB2312" w:eastAsia="仿宋_GB2312" w:hint="eastAsia"/>
          <w:sz w:val="32"/>
          <w:szCs w:val="32"/>
        </w:rPr>
        <w:t>计算，</w:t>
      </w:r>
      <w:r w:rsidR="00505EB1">
        <w:rPr>
          <w:rFonts w:ascii="仿宋_GB2312" w:eastAsia="仿宋_GB2312" w:hint="eastAsia"/>
          <w:sz w:val="32"/>
          <w:szCs w:val="32"/>
        </w:rPr>
        <w:t>六、七、八</w:t>
      </w:r>
      <w:r w:rsidR="00BE6904">
        <w:rPr>
          <w:rFonts w:ascii="仿宋_GB2312" w:eastAsia="仿宋_GB2312" w:hint="eastAsia"/>
          <w:sz w:val="32"/>
          <w:szCs w:val="32"/>
        </w:rPr>
        <w:t>位次按</w:t>
      </w:r>
      <w:r w:rsidR="00505EB1">
        <w:rPr>
          <w:rFonts w:ascii="仿宋_GB2312" w:eastAsia="仿宋_GB2312" w:hint="eastAsia"/>
          <w:sz w:val="32"/>
          <w:szCs w:val="32"/>
        </w:rPr>
        <w:t>5</w:t>
      </w:r>
      <w:r w:rsidR="00505EB1">
        <w:rPr>
          <w:rFonts w:ascii="仿宋_GB2312" w:eastAsia="仿宋_GB2312"/>
          <w:sz w:val="32"/>
          <w:szCs w:val="32"/>
        </w:rPr>
        <w:t>%</w:t>
      </w:r>
      <w:r w:rsidR="00505EB1">
        <w:rPr>
          <w:rFonts w:ascii="仿宋_GB2312" w:eastAsia="仿宋_GB2312" w:hint="eastAsia"/>
          <w:sz w:val="32"/>
          <w:szCs w:val="32"/>
        </w:rPr>
        <w:t>计算</w:t>
      </w:r>
      <w:r w:rsidR="00CC26B1">
        <w:rPr>
          <w:rFonts w:ascii="仿宋_GB2312" w:eastAsia="仿宋_GB2312" w:hint="eastAsia"/>
          <w:sz w:val="32"/>
          <w:szCs w:val="32"/>
        </w:rPr>
        <w:t>，其他位次不予评价</w:t>
      </w:r>
      <w:bookmarkStart w:id="0" w:name="_GoBack"/>
      <w:bookmarkEnd w:id="0"/>
      <w:r w:rsidR="00CC26B1">
        <w:rPr>
          <w:rFonts w:ascii="仿宋_GB2312" w:eastAsia="仿宋_GB2312" w:hint="eastAsia"/>
          <w:sz w:val="32"/>
          <w:szCs w:val="32"/>
        </w:rPr>
        <w:t>。</w:t>
      </w:r>
    </w:p>
    <w:p w14:paraId="29E7F41B" w14:textId="19C347AD" w:rsidR="00111DCC" w:rsidRDefault="00111DCC" w:rsidP="00505E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3A18565" w14:textId="4EE48A2D" w:rsidR="00111DCC" w:rsidRDefault="00111DCC" w:rsidP="00505E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095B77E" w14:textId="6CB690D0" w:rsidR="00111DCC" w:rsidRDefault="00111DCC" w:rsidP="00111DCC">
      <w:pPr>
        <w:spacing w:line="560" w:lineRule="exact"/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学生工作处</w:t>
      </w:r>
    </w:p>
    <w:p w14:paraId="544472B4" w14:textId="491963C3" w:rsidR="00111DCC" w:rsidRDefault="00111DCC" w:rsidP="00111DCC">
      <w:pPr>
        <w:spacing w:line="560" w:lineRule="exact"/>
        <w:ind w:firstLineChars="1800" w:firstLine="57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408CA3E6" w14:textId="77777777" w:rsidR="00111DCC" w:rsidRPr="00B22BE8" w:rsidRDefault="00111DCC" w:rsidP="00505EB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111DCC" w:rsidRPr="00B22B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77FC9" w14:textId="77777777" w:rsidR="00E55E92" w:rsidRDefault="00E55E92" w:rsidP="00111DCC">
      <w:r>
        <w:separator/>
      </w:r>
    </w:p>
  </w:endnote>
  <w:endnote w:type="continuationSeparator" w:id="0">
    <w:p w14:paraId="7622E009" w14:textId="77777777" w:rsidR="00E55E92" w:rsidRDefault="00E55E92" w:rsidP="001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801568"/>
      <w:docPartObj>
        <w:docPartGallery w:val="Page Numbers (Bottom of Page)"/>
        <w:docPartUnique/>
      </w:docPartObj>
    </w:sdtPr>
    <w:sdtContent>
      <w:p w14:paraId="5536C613" w14:textId="51F6A9BC" w:rsidR="00111DCC" w:rsidRDefault="00111D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6B1" w:rsidRPr="00CC26B1">
          <w:rPr>
            <w:noProof/>
            <w:lang w:val="zh-CN"/>
          </w:rPr>
          <w:t>2</w:t>
        </w:r>
        <w:r>
          <w:fldChar w:fldCharType="end"/>
        </w:r>
      </w:p>
    </w:sdtContent>
  </w:sdt>
  <w:p w14:paraId="4714268C" w14:textId="77777777" w:rsidR="00111DCC" w:rsidRDefault="00111D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9942E" w14:textId="77777777" w:rsidR="00E55E92" w:rsidRDefault="00E55E92" w:rsidP="00111DCC">
      <w:r>
        <w:separator/>
      </w:r>
    </w:p>
  </w:footnote>
  <w:footnote w:type="continuationSeparator" w:id="0">
    <w:p w14:paraId="68A8B8D9" w14:textId="77777777" w:rsidR="00E55E92" w:rsidRDefault="00E55E92" w:rsidP="0011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161E6"/>
    <w:multiLevelType w:val="hybridMultilevel"/>
    <w:tmpl w:val="73CA8B24"/>
    <w:lvl w:ilvl="0" w:tplc="9F24B0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E4"/>
    <w:rsid w:val="000A0B2C"/>
    <w:rsid w:val="00111DCC"/>
    <w:rsid w:val="001F7C8C"/>
    <w:rsid w:val="00383CED"/>
    <w:rsid w:val="00386E3E"/>
    <w:rsid w:val="003B5E3E"/>
    <w:rsid w:val="0041418C"/>
    <w:rsid w:val="004236C6"/>
    <w:rsid w:val="00493806"/>
    <w:rsid w:val="00505EB1"/>
    <w:rsid w:val="0051324F"/>
    <w:rsid w:val="00721A6C"/>
    <w:rsid w:val="0078208E"/>
    <w:rsid w:val="007D4279"/>
    <w:rsid w:val="00821AC8"/>
    <w:rsid w:val="00884A62"/>
    <w:rsid w:val="008905FB"/>
    <w:rsid w:val="00982D7A"/>
    <w:rsid w:val="009E0359"/>
    <w:rsid w:val="009F760C"/>
    <w:rsid w:val="00B22BE8"/>
    <w:rsid w:val="00BE6904"/>
    <w:rsid w:val="00C54381"/>
    <w:rsid w:val="00CC26B1"/>
    <w:rsid w:val="00DA3520"/>
    <w:rsid w:val="00E14D3F"/>
    <w:rsid w:val="00E245E4"/>
    <w:rsid w:val="00E55E92"/>
    <w:rsid w:val="00F2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4446"/>
  <w15:chartTrackingRefBased/>
  <w15:docId w15:val="{C5CCBB01-31A0-49BF-98A4-15F89971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60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05E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05EB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1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11DC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11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11D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2025-11-26T10:53:00Z</cp:lastPrinted>
  <dcterms:created xsi:type="dcterms:W3CDTF">2025-11-25T08:15:00Z</dcterms:created>
  <dcterms:modified xsi:type="dcterms:W3CDTF">2025-11-26T11:05:00Z</dcterms:modified>
</cp:coreProperties>
</file>