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F5291" w14:textId="77777777" w:rsidR="004A1F6E" w:rsidRPr="00B75126" w:rsidRDefault="00D63E45" w:rsidP="00FA0E68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75126">
        <w:rPr>
          <w:rFonts w:ascii="方正小标宋简体" w:eastAsia="方正小标宋简体" w:hAnsi="华文中宋" w:hint="eastAsia"/>
          <w:sz w:val="44"/>
          <w:szCs w:val="44"/>
        </w:rPr>
        <w:t>关于举办</w:t>
      </w:r>
      <w:r w:rsidR="004A1F6E" w:rsidRPr="00B75126">
        <w:rPr>
          <w:rFonts w:ascii="方正小标宋简体" w:eastAsia="方正小标宋简体" w:hAnsi="华文中宋" w:hint="eastAsia"/>
          <w:sz w:val="44"/>
          <w:szCs w:val="44"/>
        </w:rPr>
        <w:t>济宁医学院</w:t>
      </w:r>
    </w:p>
    <w:p w14:paraId="3CBA7F7C" w14:textId="6E93C73E" w:rsidR="00F54255" w:rsidRPr="00B75126" w:rsidRDefault="00F50836" w:rsidP="00FA0E68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75126">
        <w:rPr>
          <w:rFonts w:ascii="方正小标宋简体" w:eastAsia="方正小标宋简体" w:hAnsi="华文中宋" w:hint="eastAsia"/>
          <w:sz w:val="44"/>
          <w:szCs w:val="44"/>
        </w:rPr>
        <w:t>202</w:t>
      </w:r>
      <w:r w:rsidR="00430945">
        <w:rPr>
          <w:rFonts w:ascii="方正小标宋简体" w:eastAsia="方正小标宋简体" w:hAnsi="华文中宋" w:hint="eastAsia"/>
          <w:sz w:val="44"/>
          <w:szCs w:val="44"/>
        </w:rPr>
        <w:t>4</w:t>
      </w:r>
      <w:r w:rsidRPr="00B75126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="00D63E45" w:rsidRPr="00B75126">
        <w:rPr>
          <w:rFonts w:ascii="方正小标宋简体" w:eastAsia="方正小标宋简体" w:hAnsi="华文中宋" w:hint="eastAsia"/>
          <w:sz w:val="44"/>
          <w:szCs w:val="44"/>
        </w:rPr>
        <w:t>辅导员素质能力大赛的通知</w:t>
      </w:r>
    </w:p>
    <w:p w14:paraId="3B88BD47" w14:textId="77777777" w:rsidR="00F50836" w:rsidRPr="004A1F6E" w:rsidRDefault="00F50836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4FA86B82" w14:textId="27E7FAC1" w:rsidR="00D63E45" w:rsidRPr="004A1F6E" w:rsidRDefault="00D63E45" w:rsidP="00FA0E68">
      <w:pPr>
        <w:spacing w:line="560" w:lineRule="exact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各学院：</w:t>
      </w:r>
    </w:p>
    <w:p w14:paraId="0B313F88" w14:textId="0A44BF12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为落实《普通高等学校辅导员队伍建设规定》</w:t>
      </w:r>
      <w:r w:rsidR="00430945">
        <w:rPr>
          <w:rFonts w:ascii="仿宋_GB2312" w:eastAsia="仿宋_GB2312" w:hint="eastAsia"/>
          <w:sz w:val="32"/>
          <w:szCs w:val="32"/>
        </w:rPr>
        <w:t>（教育部令第43号）</w:t>
      </w:r>
      <w:r w:rsidRPr="004A1F6E">
        <w:rPr>
          <w:rFonts w:ascii="仿宋_GB2312" w:eastAsia="仿宋_GB2312" w:hint="eastAsia"/>
          <w:sz w:val="32"/>
          <w:szCs w:val="32"/>
        </w:rPr>
        <w:t>要求，</w:t>
      </w:r>
      <w:r w:rsidR="00430945" w:rsidRPr="00430945">
        <w:rPr>
          <w:rFonts w:ascii="仿宋_GB2312" w:eastAsia="仿宋_GB2312" w:hint="eastAsia"/>
          <w:sz w:val="32"/>
          <w:szCs w:val="32"/>
        </w:rPr>
        <w:t>以赛带练、以赛带训，</w:t>
      </w:r>
      <w:r w:rsidRPr="004A1F6E">
        <w:rPr>
          <w:rFonts w:ascii="仿宋_GB2312" w:eastAsia="仿宋_GB2312" w:hint="eastAsia"/>
          <w:sz w:val="32"/>
          <w:szCs w:val="32"/>
        </w:rPr>
        <w:t>不断提升我校辅导员的理论水平、职业能力和专业素养，经研究，决定举办</w:t>
      </w:r>
      <w:r w:rsidR="00F50836" w:rsidRPr="004A1F6E">
        <w:rPr>
          <w:rFonts w:ascii="仿宋_GB2312" w:eastAsia="仿宋_GB2312" w:hint="eastAsia"/>
          <w:sz w:val="32"/>
          <w:szCs w:val="32"/>
        </w:rPr>
        <w:t>202</w:t>
      </w:r>
      <w:r w:rsidR="00430945">
        <w:rPr>
          <w:rFonts w:ascii="仿宋_GB2312" w:eastAsia="仿宋_GB2312" w:hint="eastAsia"/>
          <w:sz w:val="32"/>
          <w:szCs w:val="32"/>
        </w:rPr>
        <w:t>4</w:t>
      </w:r>
      <w:r w:rsidR="00F50836" w:rsidRPr="004A1F6E">
        <w:rPr>
          <w:rFonts w:ascii="仿宋_GB2312" w:eastAsia="仿宋_GB2312" w:hint="eastAsia"/>
          <w:sz w:val="32"/>
          <w:szCs w:val="32"/>
        </w:rPr>
        <w:t>年</w:t>
      </w:r>
      <w:r w:rsidRPr="004A1F6E">
        <w:rPr>
          <w:rFonts w:ascii="仿宋_GB2312" w:eastAsia="仿宋_GB2312" w:hint="eastAsia"/>
          <w:sz w:val="32"/>
          <w:szCs w:val="32"/>
        </w:rPr>
        <w:t>辅导员素质能力大赛，现将</w:t>
      </w:r>
      <w:r w:rsidR="00E67661">
        <w:rPr>
          <w:rFonts w:ascii="仿宋_GB2312" w:eastAsia="仿宋_GB2312" w:hint="eastAsia"/>
          <w:sz w:val="32"/>
          <w:szCs w:val="32"/>
        </w:rPr>
        <w:t>相关事宜</w:t>
      </w:r>
      <w:r w:rsidRPr="004A1F6E">
        <w:rPr>
          <w:rFonts w:ascii="仿宋_GB2312" w:eastAsia="仿宋_GB2312" w:hint="eastAsia"/>
          <w:sz w:val="32"/>
          <w:szCs w:val="32"/>
        </w:rPr>
        <w:t>通知如下：</w:t>
      </w:r>
    </w:p>
    <w:p w14:paraId="508B5621" w14:textId="6A14C013" w:rsidR="0082322C" w:rsidRPr="004A1F6E" w:rsidRDefault="00D63E45" w:rsidP="00FA0E68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4A1F6E">
        <w:rPr>
          <w:rFonts w:ascii="黑体" w:eastAsia="黑体" w:hAnsi="黑体" w:hint="eastAsia"/>
          <w:sz w:val="32"/>
          <w:szCs w:val="32"/>
        </w:rPr>
        <w:t>一、</w:t>
      </w:r>
      <w:r w:rsidR="0082322C" w:rsidRPr="004A1F6E">
        <w:rPr>
          <w:rFonts w:ascii="黑体" w:eastAsia="黑体" w:hAnsi="黑体" w:hint="eastAsia"/>
          <w:sz w:val="32"/>
          <w:szCs w:val="32"/>
        </w:rPr>
        <w:t>时间</w:t>
      </w:r>
      <w:r w:rsidR="00E67661">
        <w:rPr>
          <w:rFonts w:ascii="黑体" w:eastAsia="黑体" w:hAnsi="黑体" w:hint="eastAsia"/>
          <w:sz w:val="32"/>
          <w:szCs w:val="32"/>
        </w:rPr>
        <w:t>、</w:t>
      </w:r>
      <w:r w:rsidR="0082322C" w:rsidRPr="004A1F6E">
        <w:rPr>
          <w:rFonts w:ascii="黑体" w:eastAsia="黑体" w:hAnsi="黑体" w:hint="eastAsia"/>
          <w:sz w:val="32"/>
          <w:szCs w:val="32"/>
        </w:rPr>
        <w:t>地点</w:t>
      </w:r>
    </w:p>
    <w:p w14:paraId="0C741751" w14:textId="30192C89" w:rsidR="0082322C" w:rsidRPr="004A1F6E" w:rsidRDefault="0082322C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初赛：202</w:t>
      </w:r>
      <w:r w:rsidR="00A136F0">
        <w:rPr>
          <w:rFonts w:ascii="仿宋_GB2312" w:eastAsia="仿宋_GB2312"/>
          <w:sz w:val="32"/>
          <w:szCs w:val="32"/>
        </w:rPr>
        <w:t>4</w:t>
      </w:r>
      <w:r w:rsidRPr="004A1F6E">
        <w:rPr>
          <w:rFonts w:ascii="仿宋_GB2312" w:eastAsia="仿宋_GB2312" w:hint="eastAsia"/>
          <w:sz w:val="32"/>
          <w:szCs w:val="32"/>
        </w:rPr>
        <w:t>年</w:t>
      </w:r>
      <w:r w:rsidR="00A136F0">
        <w:rPr>
          <w:rFonts w:ascii="仿宋_GB2312" w:eastAsia="仿宋_GB2312"/>
          <w:sz w:val="32"/>
          <w:szCs w:val="32"/>
        </w:rPr>
        <w:t>11</w:t>
      </w:r>
      <w:r w:rsidRPr="004A1F6E">
        <w:rPr>
          <w:rFonts w:ascii="仿宋_GB2312" w:eastAsia="仿宋_GB2312" w:hint="eastAsia"/>
          <w:sz w:val="32"/>
          <w:szCs w:val="32"/>
        </w:rPr>
        <w:t>月</w:t>
      </w:r>
      <w:r w:rsidR="00A136F0">
        <w:rPr>
          <w:rFonts w:ascii="仿宋_GB2312" w:eastAsia="仿宋_GB2312"/>
          <w:sz w:val="32"/>
          <w:szCs w:val="32"/>
        </w:rPr>
        <w:t>12</w:t>
      </w:r>
      <w:r w:rsidR="00A652A2">
        <w:rPr>
          <w:rFonts w:ascii="仿宋_GB2312" w:eastAsia="仿宋_GB2312" w:hint="eastAsia"/>
          <w:sz w:val="32"/>
          <w:szCs w:val="32"/>
        </w:rPr>
        <w:t>日</w:t>
      </w:r>
      <w:r w:rsidR="00A136F0">
        <w:rPr>
          <w:rFonts w:ascii="仿宋_GB2312" w:eastAsia="仿宋_GB2312" w:hAnsi="仿宋_GB2312" w:cs="仿宋_GB2312" w:hint="eastAsia"/>
          <w:sz w:val="32"/>
          <w:szCs w:val="32"/>
        </w:rPr>
        <w:t>（周二）上午</w:t>
      </w:r>
      <w:r w:rsidR="00E6766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CAF4468" w14:textId="1B9AE550" w:rsidR="0082322C" w:rsidRPr="004A1F6E" w:rsidRDefault="0082322C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决赛：202</w:t>
      </w:r>
      <w:r w:rsidR="00A136F0">
        <w:rPr>
          <w:rFonts w:ascii="仿宋_GB2312" w:eastAsia="仿宋_GB2312"/>
          <w:sz w:val="32"/>
          <w:szCs w:val="32"/>
        </w:rPr>
        <w:t>4</w:t>
      </w:r>
      <w:r w:rsidRPr="004A1F6E">
        <w:rPr>
          <w:rFonts w:ascii="仿宋_GB2312" w:eastAsia="仿宋_GB2312" w:hint="eastAsia"/>
          <w:sz w:val="32"/>
          <w:szCs w:val="32"/>
        </w:rPr>
        <w:t>年</w:t>
      </w:r>
      <w:r w:rsidR="00A136F0">
        <w:rPr>
          <w:rFonts w:ascii="仿宋_GB2312" w:eastAsia="仿宋_GB2312"/>
          <w:sz w:val="32"/>
          <w:szCs w:val="32"/>
        </w:rPr>
        <w:t>11</w:t>
      </w:r>
      <w:r w:rsidRPr="004A1F6E">
        <w:rPr>
          <w:rFonts w:ascii="仿宋_GB2312" w:eastAsia="仿宋_GB2312" w:hint="eastAsia"/>
          <w:sz w:val="32"/>
          <w:szCs w:val="32"/>
        </w:rPr>
        <w:t>月</w:t>
      </w:r>
      <w:r w:rsidR="00A136F0">
        <w:rPr>
          <w:rFonts w:ascii="仿宋_GB2312" w:eastAsia="仿宋_GB2312" w:hint="eastAsia"/>
          <w:sz w:val="32"/>
          <w:szCs w:val="32"/>
        </w:rPr>
        <w:t>底</w:t>
      </w:r>
      <w:r w:rsidR="00E67661">
        <w:rPr>
          <w:rFonts w:ascii="仿宋_GB2312" w:eastAsia="仿宋_GB2312" w:hint="eastAsia"/>
          <w:sz w:val="32"/>
          <w:szCs w:val="32"/>
        </w:rPr>
        <w:t>。</w:t>
      </w:r>
      <w:r w:rsidRPr="004A1F6E">
        <w:rPr>
          <w:rFonts w:ascii="仿宋_GB2312" w:eastAsia="仿宋_GB2312" w:hint="eastAsia"/>
          <w:sz w:val="32"/>
          <w:szCs w:val="32"/>
        </w:rPr>
        <w:t>地点：另行通知。</w:t>
      </w:r>
    </w:p>
    <w:p w14:paraId="7B5F0E0F" w14:textId="2D73E6D6" w:rsidR="00D63E45" w:rsidRPr="004A1F6E" w:rsidRDefault="0082322C" w:rsidP="00FA0E68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4A1F6E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参赛人员</w:t>
      </w:r>
    </w:p>
    <w:p w14:paraId="1537B211" w14:textId="0BBDF1AC" w:rsidR="00E67661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大赛分初赛和决赛</w:t>
      </w:r>
      <w:r w:rsidR="004D553C" w:rsidRPr="004A1F6E">
        <w:rPr>
          <w:rFonts w:ascii="仿宋_GB2312" w:eastAsia="仿宋_GB2312" w:hint="eastAsia"/>
          <w:sz w:val="32"/>
          <w:szCs w:val="32"/>
        </w:rPr>
        <w:t>两</w:t>
      </w:r>
      <w:r w:rsidRPr="004A1F6E">
        <w:rPr>
          <w:rFonts w:ascii="仿宋_GB2312" w:eastAsia="仿宋_GB2312" w:hint="eastAsia"/>
          <w:sz w:val="32"/>
          <w:szCs w:val="32"/>
        </w:rPr>
        <w:t>个阶段进行。</w:t>
      </w:r>
      <w:r w:rsidR="00E67661" w:rsidRPr="00E67661">
        <w:rPr>
          <w:rFonts w:ascii="仿宋_GB2312" w:eastAsia="仿宋_GB2312" w:hint="eastAsia"/>
          <w:sz w:val="32"/>
          <w:szCs w:val="32"/>
        </w:rPr>
        <w:t>参加初赛的人员为全体辅导员</w:t>
      </w:r>
      <w:r w:rsidR="00FA0E68">
        <w:rPr>
          <w:rFonts w:ascii="仿宋_GB2312" w:eastAsia="仿宋_GB2312" w:hint="eastAsia"/>
          <w:sz w:val="32"/>
          <w:szCs w:val="32"/>
        </w:rPr>
        <w:t>（</w:t>
      </w:r>
      <w:r w:rsidR="00FA0E68" w:rsidRPr="00E67661">
        <w:rPr>
          <w:rFonts w:ascii="仿宋_GB2312" w:eastAsia="仿宋_GB2312" w:hint="eastAsia"/>
          <w:sz w:val="32"/>
          <w:szCs w:val="32"/>
        </w:rPr>
        <w:t>其中20</w:t>
      </w:r>
      <w:r w:rsidR="00FA0E68">
        <w:rPr>
          <w:rFonts w:ascii="仿宋_GB2312" w:eastAsia="仿宋_GB2312"/>
          <w:sz w:val="32"/>
          <w:szCs w:val="32"/>
        </w:rPr>
        <w:t>20</w:t>
      </w:r>
      <w:r w:rsidR="00FA0E68" w:rsidRPr="00E67661">
        <w:rPr>
          <w:rFonts w:ascii="仿宋_GB2312" w:eastAsia="仿宋_GB2312" w:hint="eastAsia"/>
          <w:sz w:val="32"/>
          <w:szCs w:val="32"/>
        </w:rPr>
        <w:t>年1月1日后入职的辅导员</w:t>
      </w:r>
      <w:r w:rsidR="00FA0E68">
        <w:rPr>
          <w:rFonts w:ascii="仿宋_GB2312" w:eastAsia="仿宋_GB2312" w:hint="eastAsia"/>
          <w:sz w:val="32"/>
          <w:szCs w:val="32"/>
        </w:rPr>
        <w:t>无特殊情况者</w:t>
      </w:r>
      <w:r w:rsidR="00FA0E68" w:rsidRPr="00E67661">
        <w:rPr>
          <w:rFonts w:ascii="仿宋_GB2312" w:eastAsia="仿宋_GB2312" w:hint="eastAsia"/>
          <w:sz w:val="32"/>
          <w:szCs w:val="32"/>
        </w:rPr>
        <w:t>须全部参加，其他辅导员自愿参加。</w:t>
      </w:r>
      <w:r w:rsidR="00FA0E68">
        <w:rPr>
          <w:rFonts w:ascii="仿宋_GB2312" w:eastAsia="仿宋_GB2312" w:hint="eastAsia"/>
          <w:sz w:val="32"/>
          <w:szCs w:val="32"/>
        </w:rPr>
        <w:t>）</w:t>
      </w:r>
      <w:r w:rsidR="00E67661">
        <w:rPr>
          <w:rFonts w:ascii="仿宋_GB2312" w:eastAsia="仿宋_GB2312" w:hint="eastAsia"/>
          <w:sz w:val="32"/>
          <w:szCs w:val="32"/>
        </w:rPr>
        <w:t>参加决赛的人员根据初赛成绩确定。</w:t>
      </w:r>
    </w:p>
    <w:p w14:paraId="1F2AB9C7" w14:textId="638D272F" w:rsidR="00D63E45" w:rsidRPr="004A1F6E" w:rsidRDefault="00D63E45" w:rsidP="00FA0E68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4A1F6E">
        <w:rPr>
          <w:rFonts w:ascii="黑体" w:eastAsia="黑体" w:hAnsi="黑体" w:hint="eastAsia"/>
          <w:sz w:val="32"/>
          <w:szCs w:val="32"/>
        </w:rPr>
        <w:t>三、</w:t>
      </w:r>
      <w:r w:rsidR="00330D4B">
        <w:rPr>
          <w:rFonts w:ascii="黑体" w:eastAsia="黑体" w:hAnsi="黑体" w:hint="eastAsia"/>
          <w:sz w:val="32"/>
          <w:szCs w:val="32"/>
        </w:rPr>
        <w:t>比赛</w:t>
      </w:r>
      <w:r w:rsidR="0082322C">
        <w:rPr>
          <w:rFonts w:ascii="黑体" w:eastAsia="黑体" w:hAnsi="黑体" w:hint="eastAsia"/>
          <w:sz w:val="32"/>
          <w:szCs w:val="32"/>
        </w:rPr>
        <w:t>安排</w:t>
      </w:r>
    </w:p>
    <w:p w14:paraId="53136DE5" w14:textId="3A58DB95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30D4B">
        <w:rPr>
          <w:rFonts w:ascii="楷体" w:eastAsia="楷体" w:hAnsi="楷体" w:hint="eastAsia"/>
          <w:sz w:val="32"/>
          <w:szCs w:val="32"/>
        </w:rPr>
        <w:t>（一）</w:t>
      </w:r>
      <w:r w:rsidR="004D553C" w:rsidRPr="00330D4B">
        <w:rPr>
          <w:rFonts w:ascii="楷体" w:eastAsia="楷体" w:hAnsi="楷体" w:hint="eastAsia"/>
          <w:sz w:val="32"/>
          <w:szCs w:val="32"/>
        </w:rPr>
        <w:t>初赛</w:t>
      </w:r>
    </w:p>
    <w:p w14:paraId="0184C8EC" w14:textId="37C15D87" w:rsidR="0082322C" w:rsidRDefault="00902228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902228">
        <w:rPr>
          <w:rFonts w:ascii="仿宋_GB2312" w:eastAsia="仿宋_GB2312" w:hAnsi="楷体" w:hint="eastAsia"/>
          <w:sz w:val="32"/>
          <w:szCs w:val="32"/>
        </w:rPr>
        <w:t>主要为</w:t>
      </w:r>
      <w:r w:rsidRPr="004A1F6E">
        <w:rPr>
          <w:rFonts w:ascii="仿宋_GB2312" w:eastAsia="仿宋_GB2312" w:hint="eastAsia"/>
          <w:sz w:val="32"/>
          <w:szCs w:val="32"/>
        </w:rPr>
        <w:t>基础知识测试</w:t>
      </w:r>
      <w:r>
        <w:rPr>
          <w:rFonts w:ascii="仿宋_GB2312" w:eastAsia="仿宋_GB2312" w:hint="eastAsia"/>
          <w:sz w:val="32"/>
          <w:szCs w:val="32"/>
        </w:rPr>
        <w:t>，采用机考、</w:t>
      </w:r>
      <w:r w:rsidR="00D63E45" w:rsidRPr="004A1F6E">
        <w:rPr>
          <w:rFonts w:ascii="仿宋_GB2312" w:eastAsia="仿宋_GB2312" w:hint="eastAsia"/>
          <w:sz w:val="32"/>
          <w:szCs w:val="32"/>
        </w:rPr>
        <w:t>闭卷作答方式进行，重点考察辅导员的理论素养和业务知识，限时90分钟，分值100分。</w:t>
      </w:r>
      <w:r w:rsidR="0082322C">
        <w:rPr>
          <w:rFonts w:ascii="Times New Roman" w:eastAsia="仿宋_GB2312" w:hAnsi="Times New Roman" w:cs="Times New Roman" w:hint="eastAsia"/>
          <w:sz w:val="32"/>
          <w:szCs w:val="32"/>
        </w:rPr>
        <w:t>题型包括单选题、不定项选题、</w:t>
      </w:r>
      <w:r w:rsidR="00A136F0">
        <w:rPr>
          <w:rFonts w:ascii="Times New Roman" w:eastAsia="仿宋_GB2312" w:hAnsi="Times New Roman" w:cs="Times New Roman" w:hint="eastAsia"/>
          <w:sz w:val="32"/>
          <w:szCs w:val="32"/>
        </w:rPr>
        <w:t>判断题、</w:t>
      </w:r>
      <w:r w:rsidR="0082322C">
        <w:rPr>
          <w:rFonts w:ascii="Times New Roman" w:eastAsia="仿宋_GB2312" w:hAnsi="Times New Roman" w:cs="Times New Roman" w:hint="eastAsia"/>
          <w:sz w:val="32"/>
          <w:szCs w:val="32"/>
        </w:rPr>
        <w:t>简答题、</w:t>
      </w:r>
      <w:r w:rsidR="00A136F0">
        <w:rPr>
          <w:rFonts w:ascii="Times New Roman" w:eastAsia="仿宋_GB2312" w:hAnsi="Times New Roman" w:cs="Times New Roman" w:hint="eastAsia"/>
          <w:sz w:val="32"/>
          <w:szCs w:val="32"/>
        </w:rPr>
        <w:t>公文写作和论述</w:t>
      </w:r>
      <w:r w:rsidR="0082322C">
        <w:rPr>
          <w:rFonts w:ascii="Times New Roman" w:eastAsia="仿宋_GB2312" w:hAnsi="Times New Roman" w:cs="Times New Roman" w:hint="eastAsia"/>
          <w:sz w:val="32"/>
          <w:szCs w:val="32"/>
        </w:rPr>
        <w:t>题。</w:t>
      </w:r>
      <w:r w:rsidR="0082322C" w:rsidRPr="0082322C">
        <w:rPr>
          <w:rFonts w:ascii="仿宋_GB2312" w:eastAsia="仿宋_GB2312" w:hint="eastAsia"/>
          <w:sz w:val="32"/>
          <w:szCs w:val="32"/>
        </w:rPr>
        <w:t>测试内容主要包括</w:t>
      </w:r>
      <w:r w:rsidR="00A136F0">
        <w:rPr>
          <w:rFonts w:ascii="仿宋_GB2312" w:eastAsia="仿宋_GB2312" w:hint="eastAsia"/>
          <w:sz w:val="32"/>
          <w:szCs w:val="32"/>
        </w:rPr>
        <w:t>党的二十届三中全会会议精神</w:t>
      </w:r>
      <w:r w:rsidR="00C35F23">
        <w:rPr>
          <w:rFonts w:ascii="仿宋_GB2312" w:eastAsia="仿宋_GB2312" w:hint="eastAsia"/>
          <w:sz w:val="32"/>
          <w:szCs w:val="32"/>
        </w:rPr>
        <w:t>；</w:t>
      </w:r>
      <w:r w:rsidR="00A136F0">
        <w:rPr>
          <w:rFonts w:ascii="仿宋_GB2312" w:eastAsia="仿宋_GB2312" w:hint="eastAsia"/>
          <w:sz w:val="32"/>
          <w:szCs w:val="32"/>
        </w:rPr>
        <w:t>全国教育大会会议精神</w:t>
      </w:r>
      <w:r w:rsidR="00C35F23">
        <w:rPr>
          <w:rFonts w:ascii="仿宋_GB2312" w:eastAsia="仿宋_GB2312" w:hint="eastAsia"/>
          <w:sz w:val="32"/>
          <w:szCs w:val="32"/>
        </w:rPr>
        <w:t>；</w:t>
      </w:r>
      <w:r w:rsidR="00A136F0" w:rsidRPr="00A136F0">
        <w:rPr>
          <w:rFonts w:ascii="仿宋_GB2312" w:eastAsia="仿宋_GB2312" w:hint="eastAsia"/>
          <w:sz w:val="32"/>
          <w:szCs w:val="32"/>
        </w:rPr>
        <w:t>普通高等学校辅导员队伍建设规定</w:t>
      </w:r>
      <w:r w:rsidR="00C35F23">
        <w:rPr>
          <w:rFonts w:ascii="仿宋_GB2312" w:eastAsia="仿宋_GB2312" w:hint="eastAsia"/>
          <w:sz w:val="32"/>
          <w:szCs w:val="32"/>
        </w:rPr>
        <w:t>；</w:t>
      </w:r>
      <w:r w:rsidR="00A136F0" w:rsidRPr="00A136F0">
        <w:rPr>
          <w:rFonts w:ascii="仿宋_GB2312" w:eastAsia="仿宋_GB2312" w:hint="eastAsia"/>
          <w:sz w:val="32"/>
          <w:szCs w:val="32"/>
        </w:rPr>
        <w:t>普通高等学校学生管理规定</w:t>
      </w:r>
      <w:r w:rsidR="00C35F23">
        <w:rPr>
          <w:rFonts w:ascii="仿宋_GB2312" w:eastAsia="仿宋_GB2312" w:hint="eastAsia"/>
          <w:sz w:val="32"/>
          <w:szCs w:val="32"/>
        </w:rPr>
        <w:t>；济宁医学院学风</w:t>
      </w:r>
      <w:r w:rsidR="00C35F23">
        <w:rPr>
          <w:rFonts w:ascii="仿宋_GB2312" w:eastAsia="仿宋_GB2312" w:hint="eastAsia"/>
          <w:sz w:val="32"/>
          <w:szCs w:val="32"/>
        </w:rPr>
        <w:lastRenderedPageBreak/>
        <w:t>建设行动方案</w:t>
      </w:r>
      <w:r>
        <w:rPr>
          <w:rFonts w:ascii="仿宋_GB2312" w:eastAsia="仿宋_GB2312" w:hint="eastAsia"/>
          <w:sz w:val="32"/>
          <w:szCs w:val="32"/>
        </w:rPr>
        <w:t>；</w:t>
      </w:r>
      <w:r w:rsidR="0082322C" w:rsidRPr="0082322C">
        <w:rPr>
          <w:rFonts w:ascii="仿宋_GB2312" w:eastAsia="仿宋_GB2312" w:hint="eastAsia"/>
          <w:sz w:val="32"/>
          <w:szCs w:val="32"/>
        </w:rPr>
        <w:t>辅导员业务素质和专业知识等。</w:t>
      </w:r>
    </w:p>
    <w:p w14:paraId="4A163F3D" w14:textId="77777777" w:rsidR="00902228" w:rsidRDefault="00EC278D" w:rsidP="00FA0E68">
      <w:pPr>
        <w:spacing w:line="560" w:lineRule="exact"/>
        <w:ind w:firstLineChars="221" w:firstLine="707"/>
        <w:rPr>
          <w:rFonts w:ascii="楷体" w:eastAsia="楷体" w:hAnsi="楷体"/>
          <w:sz w:val="32"/>
          <w:szCs w:val="32"/>
        </w:rPr>
      </w:pPr>
      <w:r w:rsidRPr="00330D4B">
        <w:rPr>
          <w:rFonts w:ascii="楷体" w:eastAsia="楷体" w:hAnsi="楷体" w:hint="eastAsia"/>
          <w:sz w:val="32"/>
          <w:szCs w:val="32"/>
        </w:rPr>
        <w:t>（二）决赛</w:t>
      </w:r>
    </w:p>
    <w:p w14:paraId="354F418A" w14:textId="4F1C58CA" w:rsidR="00EC278D" w:rsidRDefault="00902228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</w:t>
      </w:r>
      <w:proofErr w:type="gramStart"/>
      <w:r>
        <w:rPr>
          <w:rFonts w:ascii="仿宋_GB2312" w:eastAsia="仿宋_GB2312" w:hint="eastAsia"/>
          <w:sz w:val="32"/>
          <w:szCs w:val="32"/>
        </w:rPr>
        <w:t>设</w:t>
      </w:r>
      <w:r w:rsidR="00EC278D">
        <w:rPr>
          <w:rFonts w:ascii="仿宋_GB2312" w:eastAsia="仿宋_GB2312" w:hint="eastAsia"/>
          <w:sz w:val="32"/>
          <w:szCs w:val="32"/>
        </w:rPr>
        <w:t>理论</w:t>
      </w:r>
      <w:proofErr w:type="gramEnd"/>
      <w:r w:rsidR="00EC278D">
        <w:rPr>
          <w:rFonts w:ascii="仿宋_GB2312" w:eastAsia="仿宋_GB2312" w:hint="eastAsia"/>
          <w:sz w:val="32"/>
          <w:szCs w:val="32"/>
        </w:rPr>
        <w:t>宣讲、</w:t>
      </w:r>
      <w:r w:rsidR="00EC278D" w:rsidRPr="0082322C">
        <w:rPr>
          <w:rFonts w:ascii="仿宋_GB2312" w:eastAsia="仿宋_GB2312" w:hint="eastAsia"/>
          <w:sz w:val="32"/>
          <w:szCs w:val="32"/>
        </w:rPr>
        <w:t>案例研讨、谈心谈话</w:t>
      </w:r>
      <w:r w:rsidR="00EC278D">
        <w:rPr>
          <w:rFonts w:ascii="仿宋_GB2312" w:eastAsia="仿宋_GB2312" w:hint="eastAsia"/>
          <w:sz w:val="32"/>
          <w:szCs w:val="32"/>
        </w:rPr>
        <w:t>3</w:t>
      </w:r>
      <w:r w:rsidR="00EC278D" w:rsidRPr="0082322C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环节</w:t>
      </w:r>
      <w:r w:rsidR="00EC278D" w:rsidRPr="0082322C">
        <w:rPr>
          <w:rFonts w:ascii="仿宋_GB2312" w:eastAsia="仿宋_GB2312" w:hint="eastAsia"/>
          <w:sz w:val="32"/>
          <w:szCs w:val="32"/>
        </w:rPr>
        <w:t>。</w:t>
      </w:r>
    </w:p>
    <w:p w14:paraId="3C921623" w14:textId="77777777" w:rsidR="00EC278D" w:rsidRPr="00330D4B" w:rsidRDefault="00EC278D" w:rsidP="00FA0E68">
      <w:pPr>
        <w:spacing w:line="560" w:lineRule="exact"/>
        <w:ind w:firstLineChars="221" w:firstLine="71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</w:t>
      </w:r>
      <w:r w:rsidRPr="00330D4B">
        <w:rPr>
          <w:rFonts w:ascii="仿宋_GB2312" w:eastAsia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理论宣讲</w:t>
      </w:r>
    </w:p>
    <w:p w14:paraId="4B680FBC" w14:textId="77777777" w:rsidR="00EC278D" w:rsidRDefault="00EC278D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主</w:t>
      </w:r>
      <w:r w:rsidRPr="009F0AD6">
        <w:rPr>
          <w:rFonts w:ascii="仿宋_GB2312" w:eastAsia="仿宋_GB2312" w:hint="eastAsia"/>
          <w:sz w:val="32"/>
          <w:szCs w:val="32"/>
        </w:rPr>
        <w:t>要考察辅导员对党的创新理论的学习宣传阐释能力，有针对性地帮助大学生处理好学习成才、择业交友、健康生活等方面具体问题的教育引导能力，破解日常思想政治教育重点和难题的开拓创新能力。</w:t>
      </w:r>
    </w:p>
    <w:p w14:paraId="72308306" w14:textId="75B3B189" w:rsidR="00EC278D" w:rsidRPr="00435B1C" w:rsidRDefault="00EC278D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（2）</w:t>
      </w:r>
      <w:r w:rsidRPr="009F0AD6">
        <w:rPr>
          <w:rFonts w:ascii="仿宋_GB2312" w:eastAsia="仿宋_GB2312" w:hint="eastAsia"/>
          <w:sz w:val="32"/>
          <w:szCs w:val="32"/>
        </w:rPr>
        <w:t>参赛选手提前</w:t>
      </w:r>
      <w:r w:rsidR="00EA0EA7">
        <w:rPr>
          <w:rFonts w:ascii="仿宋_GB2312" w:eastAsia="仿宋_GB2312" w:hint="eastAsia"/>
          <w:sz w:val="32"/>
          <w:szCs w:val="32"/>
        </w:rPr>
        <w:t>15</w:t>
      </w:r>
      <w:r w:rsidRPr="009F0AD6">
        <w:rPr>
          <w:rFonts w:ascii="仿宋_GB2312" w:eastAsia="仿宋_GB2312" w:hint="eastAsia"/>
          <w:sz w:val="32"/>
          <w:szCs w:val="32"/>
        </w:rPr>
        <w:t>分钟抽题，紧扣学生思想特点、成长规律进行理论宣讲，比赛限时</w:t>
      </w:r>
      <w:r w:rsidR="00EA0EA7"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 w:rsidRPr="009F0AD6">
        <w:rPr>
          <w:rFonts w:ascii="仿宋_GB2312" w:eastAsia="仿宋_GB2312" w:hint="eastAsia"/>
          <w:sz w:val="32"/>
          <w:szCs w:val="32"/>
        </w:rPr>
        <w:t>分钟。</w:t>
      </w:r>
    </w:p>
    <w:p w14:paraId="06C8C340" w14:textId="0C1F0FCB" w:rsidR="00D63E45" w:rsidRPr="00EC278D" w:rsidRDefault="00EC278D" w:rsidP="00FA0E68">
      <w:pPr>
        <w:spacing w:line="560" w:lineRule="exact"/>
        <w:ind w:firstLineChars="221" w:firstLine="71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</w:t>
      </w:r>
      <w:r w:rsidRPr="00330D4B">
        <w:rPr>
          <w:rFonts w:ascii="仿宋_GB2312" w:eastAsia="仿宋_GB2312" w:hint="eastAsia"/>
          <w:b/>
          <w:bCs/>
          <w:sz w:val="32"/>
          <w:szCs w:val="32"/>
        </w:rPr>
        <w:t>.</w:t>
      </w:r>
      <w:r w:rsidR="00D63E45" w:rsidRPr="00330D4B">
        <w:rPr>
          <w:rFonts w:ascii="仿宋_GB2312" w:eastAsia="仿宋_GB2312" w:hint="eastAsia"/>
          <w:b/>
          <w:bCs/>
          <w:sz w:val="32"/>
          <w:szCs w:val="32"/>
        </w:rPr>
        <w:t>案例研讨</w:t>
      </w:r>
    </w:p>
    <w:p w14:paraId="5EF720C0" w14:textId="77777777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（1）该环节主要考察辅导员综合运用理论分析问题、</w:t>
      </w:r>
      <w:proofErr w:type="gramStart"/>
      <w:r w:rsidRPr="004A1F6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A1F6E">
        <w:rPr>
          <w:rFonts w:ascii="仿宋_GB2312" w:eastAsia="仿宋_GB2312" w:hint="eastAsia"/>
          <w:sz w:val="32"/>
          <w:szCs w:val="32"/>
        </w:rPr>
        <w:t>判问题、解决问题的能力。</w:t>
      </w:r>
    </w:p>
    <w:p w14:paraId="49B04FEC" w14:textId="77777777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（2）选手在赛前抽取小组、AB</w:t>
      </w:r>
      <w:proofErr w:type="gramStart"/>
      <w:r w:rsidRPr="004A1F6E">
        <w:rPr>
          <w:rFonts w:ascii="仿宋_GB2312" w:eastAsia="仿宋_GB2312" w:hint="eastAsia"/>
          <w:sz w:val="32"/>
          <w:szCs w:val="32"/>
        </w:rPr>
        <w:t>角签位</w:t>
      </w:r>
      <w:proofErr w:type="gramEnd"/>
      <w:r w:rsidRPr="004A1F6E">
        <w:rPr>
          <w:rFonts w:ascii="仿宋_GB2312" w:eastAsia="仿宋_GB2312" w:hint="eastAsia"/>
          <w:sz w:val="32"/>
          <w:szCs w:val="32"/>
        </w:rPr>
        <w:t>以及比赛上场顺序，赛前20分钟分别抽取1道案例，赛前10分钟查看对方抽取的案例。</w:t>
      </w:r>
    </w:p>
    <w:p w14:paraId="0BF6F956" w14:textId="77777777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3）以“我提问，你回答”的方式开展，由AB选手围绕案例共同辨析原因、研讨对策、总结规律。首先由A1选手根据B1选手抽取的案例进行提问，B1选手作答，随后由B1选手根据A1选手抽取的案例进行提问，A1选手作答，以此类推。</w:t>
      </w:r>
    </w:p>
    <w:p w14:paraId="1CC82199" w14:textId="08959C21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（4）提问时间限</w:t>
      </w:r>
      <w:r w:rsidR="00430945">
        <w:rPr>
          <w:rFonts w:ascii="仿宋_GB2312" w:eastAsia="仿宋_GB2312" w:hint="eastAsia"/>
          <w:sz w:val="32"/>
          <w:szCs w:val="32"/>
        </w:rPr>
        <w:t>1</w:t>
      </w:r>
      <w:r w:rsidRPr="004A1F6E">
        <w:rPr>
          <w:rFonts w:ascii="仿宋_GB2312" w:eastAsia="仿宋_GB2312" w:hint="eastAsia"/>
          <w:sz w:val="32"/>
          <w:szCs w:val="32"/>
        </w:rPr>
        <w:t>分钟，结束前30秒钟和时间到时有现场提示，时间到时必须停止；作答时间限5分钟，结束前1分钟和时间到时有现场提示。</w:t>
      </w:r>
    </w:p>
    <w:p w14:paraId="3F02B6E2" w14:textId="1FF0EFFF" w:rsidR="00942C33" w:rsidRPr="00435B1C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lastRenderedPageBreak/>
        <w:t>（5）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评委结合问答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情况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分别对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选手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评分，</w:t>
      </w:r>
      <w:r w:rsidR="00435B1C">
        <w:rPr>
          <w:rFonts w:ascii="仿宋_GB2312" w:eastAsia="仿宋_GB2312" w:hint="eastAsia"/>
          <w:sz w:val="32"/>
          <w:szCs w:val="32"/>
        </w:rPr>
        <w:t>建议提问时间和作答时间要用满。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作答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分数占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比80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提问分数占比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%</w:t>
      </w:r>
      <w:r w:rsidR="00942C33"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14:paraId="3E25606B" w14:textId="45035C1B" w:rsidR="00D63E45" w:rsidRPr="00330D4B" w:rsidRDefault="00A12396" w:rsidP="00FA0E68">
      <w:pPr>
        <w:spacing w:line="560" w:lineRule="exact"/>
        <w:ind w:firstLineChars="221" w:firstLine="71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</w:t>
      </w:r>
      <w:r w:rsidR="00D63E45" w:rsidRPr="00330D4B">
        <w:rPr>
          <w:rFonts w:ascii="仿宋_GB2312" w:eastAsia="仿宋_GB2312" w:hint="eastAsia"/>
          <w:b/>
          <w:bCs/>
          <w:sz w:val="32"/>
          <w:szCs w:val="32"/>
        </w:rPr>
        <w:t>.谈心谈话</w:t>
      </w:r>
    </w:p>
    <w:p w14:paraId="3AF0B167" w14:textId="77777777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（1）该环节主要考察辅导员对学生特征、学生成长成才规律的了解把握程度，对学生的教育引导能力、解决理论困惑和实际问题的能力等。</w:t>
      </w:r>
    </w:p>
    <w:p w14:paraId="3ED28FAA" w14:textId="77777777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（2）选手按照抽签顺序进行比赛。</w:t>
      </w:r>
    </w:p>
    <w:p w14:paraId="2EDE3F08" w14:textId="5850ED57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（3）选手现场提前</w:t>
      </w:r>
      <w:r w:rsidR="00942C33">
        <w:rPr>
          <w:rFonts w:ascii="仿宋_GB2312" w:eastAsia="仿宋_GB2312"/>
          <w:sz w:val="32"/>
          <w:szCs w:val="32"/>
        </w:rPr>
        <w:t>10</w:t>
      </w:r>
      <w:r w:rsidRPr="004A1F6E">
        <w:rPr>
          <w:rFonts w:ascii="仿宋_GB2312" w:eastAsia="仿宋_GB2312" w:hint="eastAsia"/>
          <w:sz w:val="32"/>
          <w:szCs w:val="32"/>
        </w:rPr>
        <w:t>分钟抽取题目，并根据题目对应的学生背景资料进行准备。选手根据现场题目要求，以情景再现的方式开展谈心谈话。</w:t>
      </w:r>
    </w:p>
    <w:p w14:paraId="1F24DA51" w14:textId="1058C71E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（4）谈心谈话对象</w:t>
      </w:r>
      <w:r w:rsidR="00C573DD">
        <w:rPr>
          <w:rFonts w:ascii="仿宋_GB2312" w:eastAsia="仿宋_GB2312" w:hint="eastAsia"/>
          <w:sz w:val="32"/>
          <w:szCs w:val="32"/>
        </w:rPr>
        <w:t>由</w:t>
      </w:r>
      <w:r w:rsidR="00AF2A23" w:rsidRPr="0082322C">
        <w:rPr>
          <w:rFonts w:ascii="仿宋_GB2312" w:eastAsia="仿宋_GB2312" w:hint="eastAsia"/>
          <w:sz w:val="32"/>
          <w:szCs w:val="32"/>
        </w:rPr>
        <w:t>参赛老师自行安排。</w:t>
      </w:r>
    </w:p>
    <w:p w14:paraId="63D8290B" w14:textId="6E93591B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（5）谈话限时5分钟，比赛结束前1分钟和结束时有现场提示。</w:t>
      </w:r>
    </w:p>
    <w:p w14:paraId="76AB801B" w14:textId="10229AD7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（6）谈话结束后，选手需结合谈话情况进行简短总结，分析存在问题与改进措施，总结限时</w:t>
      </w:r>
      <w:r w:rsidR="00942C33">
        <w:rPr>
          <w:rFonts w:ascii="仿宋_GB2312" w:eastAsia="仿宋_GB2312"/>
          <w:sz w:val="32"/>
          <w:szCs w:val="32"/>
        </w:rPr>
        <w:t>1</w:t>
      </w:r>
      <w:r w:rsidRPr="004A1F6E">
        <w:rPr>
          <w:rFonts w:ascii="仿宋_GB2312" w:eastAsia="仿宋_GB2312" w:hint="eastAsia"/>
          <w:sz w:val="32"/>
          <w:szCs w:val="32"/>
        </w:rPr>
        <w:t>分钟</w:t>
      </w:r>
      <w:r w:rsidR="00942C33">
        <w:rPr>
          <w:rFonts w:ascii="仿宋_GB2312" w:eastAsia="仿宋_GB2312" w:hint="eastAsia"/>
          <w:sz w:val="32"/>
          <w:szCs w:val="32"/>
        </w:rPr>
        <w:t>。</w:t>
      </w:r>
    </w:p>
    <w:p w14:paraId="05079A43" w14:textId="38DB7AAD" w:rsidR="00942C33" w:rsidRDefault="00D63E45" w:rsidP="00FA0E68">
      <w:pPr>
        <w:spacing w:line="560" w:lineRule="exact"/>
        <w:ind w:firstLineChars="221" w:firstLine="707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（7）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评委结合问答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情况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选手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</w:t>
      </w:r>
      <w:r w:rsidR="00942C33">
        <w:rPr>
          <w:rFonts w:ascii="仿宋_GB2312" w:eastAsia="仿宋_GB2312" w:hAnsi="仿宋_GB2312" w:cs="仿宋_GB2312"/>
          <w:color w:val="000000"/>
          <w:sz w:val="32"/>
          <w:szCs w:val="32"/>
        </w:rPr>
        <w:t>评分</w:t>
      </w:r>
      <w:r w:rsidR="00942C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41A14740" w14:textId="6E14755A" w:rsidR="00D63E45" w:rsidRPr="00330D4B" w:rsidRDefault="00BF4C54" w:rsidP="00FA0E68">
      <w:pPr>
        <w:spacing w:line="560" w:lineRule="exact"/>
        <w:ind w:firstLineChars="221" w:firstLine="71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/>
          <w:b/>
          <w:bCs/>
          <w:sz w:val="32"/>
          <w:szCs w:val="32"/>
        </w:rPr>
        <w:t>.</w:t>
      </w:r>
      <w:r w:rsidR="00FA0E68">
        <w:rPr>
          <w:rFonts w:ascii="仿宋_GB2312" w:eastAsia="仿宋_GB2312" w:hint="eastAsia"/>
          <w:b/>
          <w:bCs/>
          <w:sz w:val="32"/>
          <w:szCs w:val="32"/>
        </w:rPr>
        <w:t>总</w:t>
      </w:r>
      <w:r w:rsidR="00D63E45" w:rsidRPr="00330D4B">
        <w:rPr>
          <w:rFonts w:ascii="仿宋_GB2312" w:eastAsia="仿宋_GB2312" w:hint="eastAsia"/>
          <w:b/>
          <w:bCs/>
          <w:sz w:val="32"/>
          <w:szCs w:val="32"/>
        </w:rPr>
        <w:t>分计算方法</w:t>
      </w:r>
    </w:p>
    <w:p w14:paraId="63372D54" w14:textId="0E49563B" w:rsidR="00D63E45" w:rsidRPr="004A1F6E" w:rsidRDefault="00FA0E68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最</w:t>
      </w:r>
      <w:r w:rsidR="00D63E45" w:rsidRPr="004A1F6E">
        <w:rPr>
          <w:rFonts w:ascii="仿宋_GB2312" w:eastAsia="仿宋_GB2312" w:hint="eastAsia"/>
          <w:sz w:val="32"/>
          <w:szCs w:val="32"/>
        </w:rPr>
        <w:t>分</w:t>
      </w:r>
      <w:proofErr w:type="gramEnd"/>
      <w:r w:rsidR="00BF4C54">
        <w:rPr>
          <w:rFonts w:ascii="仿宋_GB2312" w:eastAsia="仿宋_GB2312" w:hint="eastAsia"/>
          <w:sz w:val="32"/>
          <w:szCs w:val="32"/>
        </w:rPr>
        <w:t>=</w:t>
      </w:r>
      <w:r w:rsidR="00A12396">
        <w:rPr>
          <w:rFonts w:ascii="仿宋_GB2312" w:eastAsia="仿宋_GB2312" w:hint="eastAsia"/>
          <w:sz w:val="32"/>
          <w:szCs w:val="32"/>
        </w:rPr>
        <w:t>理论宣讲</w:t>
      </w:r>
      <w:r w:rsidR="00D63E45" w:rsidRPr="004A1F6E">
        <w:rPr>
          <w:rFonts w:ascii="仿宋_GB2312" w:eastAsia="仿宋_GB2312" w:hint="eastAsia"/>
          <w:sz w:val="32"/>
          <w:szCs w:val="32"/>
        </w:rPr>
        <w:t>得分×</w:t>
      </w:r>
      <w:r w:rsidR="00A12396">
        <w:rPr>
          <w:rFonts w:ascii="仿宋_GB2312" w:eastAsia="仿宋_GB2312"/>
          <w:sz w:val="32"/>
          <w:szCs w:val="32"/>
        </w:rPr>
        <w:t>3</w:t>
      </w:r>
      <w:r w:rsidR="00D63E45" w:rsidRPr="004A1F6E">
        <w:rPr>
          <w:rFonts w:ascii="仿宋_GB2312" w:eastAsia="仿宋_GB2312" w:hint="eastAsia"/>
          <w:sz w:val="32"/>
          <w:szCs w:val="32"/>
        </w:rPr>
        <w:t>0%+案例研讨得分×</w:t>
      </w:r>
      <w:r w:rsidR="00A12396">
        <w:rPr>
          <w:rFonts w:ascii="仿宋_GB2312" w:eastAsia="仿宋_GB2312"/>
          <w:sz w:val="32"/>
          <w:szCs w:val="32"/>
        </w:rPr>
        <w:t>3</w:t>
      </w:r>
      <w:r w:rsidR="00A944EA">
        <w:rPr>
          <w:rFonts w:ascii="仿宋_GB2312" w:eastAsia="仿宋_GB2312"/>
          <w:sz w:val="32"/>
          <w:szCs w:val="32"/>
        </w:rPr>
        <w:t>0</w:t>
      </w:r>
      <w:r w:rsidR="00D63E45" w:rsidRPr="004A1F6E">
        <w:rPr>
          <w:rFonts w:ascii="仿宋_GB2312" w:eastAsia="仿宋_GB2312" w:hint="eastAsia"/>
          <w:sz w:val="32"/>
          <w:szCs w:val="32"/>
        </w:rPr>
        <w:t>%+谈心谈话得分×</w:t>
      </w:r>
      <w:r w:rsidR="00A944EA">
        <w:rPr>
          <w:rFonts w:ascii="仿宋_GB2312" w:eastAsia="仿宋_GB2312"/>
          <w:sz w:val="32"/>
          <w:szCs w:val="32"/>
        </w:rPr>
        <w:t>40</w:t>
      </w:r>
      <w:r w:rsidR="00D63E45" w:rsidRPr="004A1F6E">
        <w:rPr>
          <w:rFonts w:ascii="仿宋_GB2312" w:eastAsia="仿宋_GB2312" w:hint="eastAsia"/>
          <w:sz w:val="32"/>
          <w:szCs w:val="32"/>
        </w:rPr>
        <w:t>%。</w:t>
      </w:r>
    </w:p>
    <w:p w14:paraId="56D2C981" w14:textId="77777777" w:rsidR="00D63E45" w:rsidRPr="00330D4B" w:rsidRDefault="00D63E45" w:rsidP="00FA0E68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330D4B">
        <w:rPr>
          <w:rFonts w:ascii="黑体" w:eastAsia="黑体" w:hAnsi="黑体" w:hint="eastAsia"/>
          <w:sz w:val="32"/>
          <w:szCs w:val="32"/>
        </w:rPr>
        <w:t>四、奖项设置</w:t>
      </w:r>
    </w:p>
    <w:p w14:paraId="49E902F3" w14:textId="2DC5194F" w:rsidR="00A944EA" w:rsidRPr="00404177" w:rsidRDefault="00D63E45" w:rsidP="00FA0E68">
      <w:pPr>
        <w:widowControl/>
        <w:shd w:val="clear" w:color="auto" w:fill="FFFFFF"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大赛设一</w:t>
      </w:r>
      <w:r w:rsidR="00BF4C54">
        <w:rPr>
          <w:rFonts w:ascii="仿宋_GB2312" w:eastAsia="仿宋_GB2312" w:hint="eastAsia"/>
          <w:sz w:val="32"/>
          <w:szCs w:val="32"/>
        </w:rPr>
        <w:t>、二、三</w:t>
      </w:r>
      <w:r w:rsidRPr="004A1F6E">
        <w:rPr>
          <w:rFonts w:ascii="仿宋_GB2312" w:eastAsia="仿宋_GB2312" w:hint="eastAsia"/>
          <w:sz w:val="32"/>
          <w:szCs w:val="32"/>
        </w:rPr>
        <w:t>等奖</w:t>
      </w:r>
      <w:r w:rsidR="00BF4C54">
        <w:rPr>
          <w:rFonts w:ascii="仿宋_GB2312" w:eastAsia="仿宋_GB2312" w:hint="eastAsia"/>
          <w:sz w:val="32"/>
          <w:szCs w:val="32"/>
        </w:rPr>
        <w:t>若干名</w:t>
      </w:r>
      <w:r w:rsidRPr="004A1F6E">
        <w:rPr>
          <w:rFonts w:ascii="仿宋_GB2312" w:eastAsia="仿宋_GB2312" w:hint="eastAsia"/>
          <w:sz w:val="32"/>
          <w:szCs w:val="32"/>
        </w:rPr>
        <w:t>。</w:t>
      </w:r>
      <w:r w:rsidR="00A944EA"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 w:rsidR="00A944EA"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将择优推荐</w:t>
      </w:r>
      <w:r w:rsidR="00A944EA"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参加</w:t>
      </w:r>
      <w:r w:rsidR="00A944EA"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全省</w:t>
      </w:r>
      <w:r w:rsidR="00A944EA"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辅导员素质能力</w:t>
      </w:r>
      <w:r w:rsidR="00A944EA"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大赛。</w:t>
      </w:r>
    </w:p>
    <w:p w14:paraId="7E6EA81A" w14:textId="0B23004B" w:rsidR="00D63E45" w:rsidRPr="00330D4B" w:rsidRDefault="00D63E45" w:rsidP="00FA0E68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330D4B">
        <w:rPr>
          <w:rFonts w:ascii="黑体" w:eastAsia="黑体" w:hAnsi="黑体" w:hint="eastAsia"/>
          <w:sz w:val="32"/>
          <w:szCs w:val="32"/>
        </w:rPr>
        <w:t>五、工作要求</w:t>
      </w:r>
    </w:p>
    <w:p w14:paraId="7633E2DB" w14:textId="517B5AA8" w:rsidR="00D63E45" w:rsidRPr="004A1F6E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lastRenderedPageBreak/>
        <w:t>1.各</w:t>
      </w:r>
      <w:r w:rsidR="00AD3947">
        <w:rPr>
          <w:rFonts w:ascii="仿宋_GB2312" w:eastAsia="仿宋_GB2312" w:hint="eastAsia"/>
          <w:sz w:val="32"/>
          <w:szCs w:val="32"/>
        </w:rPr>
        <w:t>二级学院</w:t>
      </w:r>
      <w:r w:rsidRPr="004A1F6E">
        <w:rPr>
          <w:rFonts w:ascii="仿宋_GB2312" w:eastAsia="仿宋_GB2312" w:hint="eastAsia"/>
          <w:sz w:val="32"/>
          <w:szCs w:val="32"/>
        </w:rPr>
        <w:t>要高度重视，加强大赛组织领导，以赛促学、以赛促建。</w:t>
      </w:r>
    </w:p>
    <w:p w14:paraId="57F658FA" w14:textId="0451B31B" w:rsidR="0082322C" w:rsidRDefault="00D63E45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573DD">
        <w:rPr>
          <w:rFonts w:ascii="仿宋_GB2312" w:eastAsia="仿宋_GB2312" w:hint="eastAsia"/>
          <w:sz w:val="32"/>
          <w:szCs w:val="32"/>
        </w:rPr>
        <w:t>2.</w:t>
      </w:r>
      <w:r w:rsidR="00C573DD">
        <w:rPr>
          <w:rFonts w:ascii="仿宋_GB2312" w:eastAsia="仿宋_GB2312" w:hint="eastAsia"/>
          <w:sz w:val="32"/>
          <w:szCs w:val="32"/>
        </w:rPr>
        <w:t>全体参赛</w:t>
      </w:r>
      <w:r w:rsidR="00AD3947" w:rsidRPr="00C573DD">
        <w:rPr>
          <w:rFonts w:ascii="仿宋_GB2312" w:eastAsia="仿宋_GB2312" w:hint="eastAsia"/>
          <w:sz w:val="32"/>
          <w:szCs w:val="32"/>
        </w:rPr>
        <w:t>辅导员要提高认识，</w:t>
      </w:r>
      <w:r w:rsidR="0082322C" w:rsidRPr="00C573DD">
        <w:rPr>
          <w:rFonts w:ascii="仿宋_GB2312" w:eastAsia="仿宋_GB2312" w:hint="eastAsia"/>
          <w:sz w:val="32"/>
          <w:szCs w:val="32"/>
        </w:rPr>
        <w:t>精心准备，提升技能，充分展示务实作风和奋发向上的精神状态。</w:t>
      </w:r>
    </w:p>
    <w:p w14:paraId="4D50BEA4" w14:textId="052D2676" w:rsidR="00B75126" w:rsidRDefault="00BF4C54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BF4C54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请以学院为单位将</w:t>
      </w:r>
      <w:r w:rsidR="00FA0E68"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="00FA0E68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="00FA0E68"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FA0E68"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辅导员</w:t>
      </w:r>
      <w:r w:rsidR="00FA0E68"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素质</w:t>
      </w:r>
      <w:r w:rsidR="00FA0E68"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能力</w:t>
      </w:r>
      <w:r w:rsidR="00FA0E6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大赛参赛报名汇总表</w:t>
      </w:r>
      <w:r>
        <w:rPr>
          <w:rFonts w:ascii="仿宋_GB2312" w:eastAsia="仿宋_GB2312" w:hint="eastAsia"/>
          <w:sz w:val="32"/>
          <w:szCs w:val="32"/>
        </w:rPr>
        <w:t>（</w:t>
      </w:r>
      <w:r w:rsidR="00FA0E68">
        <w:rPr>
          <w:rFonts w:ascii="仿宋_GB2312" w:eastAsia="仿宋_GB2312" w:hint="eastAsia"/>
          <w:sz w:val="32"/>
          <w:szCs w:val="32"/>
        </w:rPr>
        <w:t>见</w:t>
      </w:r>
      <w:r>
        <w:rPr>
          <w:rFonts w:ascii="仿宋_GB2312" w:eastAsia="仿宋_GB2312" w:hint="eastAsia"/>
          <w:sz w:val="32"/>
          <w:szCs w:val="32"/>
        </w:rPr>
        <w:t>附件）电子版</w:t>
      </w:r>
      <w:r w:rsidRPr="00BF4C54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11</w:t>
      </w:r>
      <w:r w:rsidRPr="00BF4C5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 w:rsidRPr="00BF4C54">
        <w:rPr>
          <w:rFonts w:ascii="仿宋_GB2312" w:eastAsia="仿宋_GB2312" w:hint="eastAsia"/>
          <w:sz w:val="32"/>
          <w:szCs w:val="32"/>
        </w:rPr>
        <w:t>日</w:t>
      </w:r>
      <w:r w:rsidR="00440CCA">
        <w:rPr>
          <w:rFonts w:ascii="仿宋_GB2312" w:eastAsia="仿宋_GB2312" w:hint="eastAsia"/>
          <w:sz w:val="32"/>
          <w:szCs w:val="32"/>
        </w:rPr>
        <w:t>上午</w:t>
      </w:r>
      <w:r w:rsidRPr="00BF4C54">
        <w:rPr>
          <w:rFonts w:ascii="仿宋_GB2312" w:eastAsia="仿宋_GB2312" w:hint="eastAsia"/>
          <w:sz w:val="32"/>
          <w:szCs w:val="32"/>
        </w:rPr>
        <w:t>1</w:t>
      </w:r>
      <w:r w:rsidR="00440CCA">
        <w:rPr>
          <w:rFonts w:ascii="仿宋_GB2312" w:eastAsia="仿宋_GB2312"/>
          <w:sz w:val="32"/>
          <w:szCs w:val="32"/>
        </w:rPr>
        <w:t>0</w:t>
      </w:r>
      <w:r w:rsidRPr="00BF4C54">
        <w:rPr>
          <w:rFonts w:ascii="仿宋_GB2312" w:eastAsia="仿宋_GB2312" w:hint="eastAsia"/>
          <w:sz w:val="32"/>
          <w:szCs w:val="32"/>
        </w:rPr>
        <w:t>:00前</w:t>
      </w:r>
      <w:r w:rsidR="00440CCA">
        <w:rPr>
          <w:rFonts w:ascii="仿宋_GB2312" w:eastAsia="仿宋_GB2312" w:hint="eastAsia"/>
          <w:sz w:val="32"/>
          <w:szCs w:val="32"/>
        </w:rPr>
        <w:t>发</w:t>
      </w:r>
      <w:r w:rsidR="000118C0">
        <w:rPr>
          <w:rFonts w:ascii="仿宋_GB2312" w:eastAsia="仿宋_GB2312" w:hint="eastAsia"/>
          <w:sz w:val="32"/>
          <w:szCs w:val="32"/>
        </w:rPr>
        <w:t>至</w:t>
      </w:r>
      <w:r w:rsidR="00440CCA">
        <w:rPr>
          <w:rFonts w:ascii="仿宋_GB2312" w:eastAsia="仿宋_GB2312" w:hint="eastAsia"/>
          <w:sz w:val="32"/>
          <w:szCs w:val="32"/>
        </w:rPr>
        <w:t>指定邮箱</w:t>
      </w:r>
      <w:r w:rsidRPr="00BF4C54">
        <w:rPr>
          <w:rFonts w:ascii="仿宋_GB2312" w:eastAsia="仿宋_GB2312" w:hint="eastAsia"/>
          <w:sz w:val="32"/>
          <w:szCs w:val="32"/>
        </w:rPr>
        <w:t>。</w:t>
      </w:r>
    </w:p>
    <w:p w14:paraId="2F67B2D5" w14:textId="77777777" w:rsidR="00BF4C54" w:rsidRPr="00440CCA" w:rsidRDefault="00BF4C54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55D118BB" w14:textId="77777777" w:rsidR="00270996" w:rsidRDefault="00D63E45" w:rsidP="00270996">
      <w:pPr>
        <w:spacing w:line="56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C573DD">
        <w:rPr>
          <w:rFonts w:ascii="仿宋_GB2312" w:eastAsia="仿宋_GB2312" w:hint="eastAsia"/>
          <w:sz w:val="32"/>
          <w:szCs w:val="32"/>
        </w:rPr>
        <w:t>联系人：王</w:t>
      </w:r>
      <w:r w:rsidR="009B77FB">
        <w:rPr>
          <w:rFonts w:ascii="仿宋_GB2312" w:eastAsia="仿宋_GB2312" w:hint="eastAsia"/>
          <w:sz w:val="32"/>
          <w:szCs w:val="32"/>
        </w:rPr>
        <w:t>文铖</w:t>
      </w:r>
      <w:r w:rsidR="00BF4C54">
        <w:rPr>
          <w:rFonts w:ascii="仿宋_GB2312" w:eastAsia="仿宋_GB2312" w:hint="eastAsia"/>
          <w:sz w:val="32"/>
          <w:szCs w:val="32"/>
        </w:rPr>
        <w:t>；</w:t>
      </w:r>
      <w:r w:rsidRPr="00C573DD">
        <w:rPr>
          <w:rFonts w:ascii="仿宋_GB2312" w:eastAsia="仿宋_GB2312" w:hint="eastAsia"/>
          <w:sz w:val="32"/>
          <w:szCs w:val="32"/>
        </w:rPr>
        <w:t>联系电话：</w:t>
      </w:r>
      <w:r w:rsidRPr="00C573DD">
        <w:rPr>
          <w:rFonts w:ascii="仿宋_GB2312" w:eastAsia="仿宋_GB2312"/>
          <w:sz w:val="32"/>
          <w:szCs w:val="32"/>
        </w:rPr>
        <w:t>666189</w:t>
      </w:r>
    </w:p>
    <w:p w14:paraId="601AF4E7" w14:textId="51AE90E1" w:rsidR="00BF4C54" w:rsidRDefault="00440CCA" w:rsidP="00270996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 w:rsidRPr="00440CCA">
        <w:rPr>
          <w:rFonts w:ascii="仿宋_GB2312" w:eastAsia="仿宋_GB2312" w:hint="eastAsia"/>
          <w:sz w:val="32"/>
          <w:szCs w:val="32"/>
        </w:rPr>
        <w:t>3</w:t>
      </w:r>
      <w:r w:rsidRPr="00440CCA">
        <w:rPr>
          <w:rFonts w:ascii="仿宋_GB2312" w:eastAsia="仿宋_GB2312"/>
          <w:sz w:val="32"/>
          <w:szCs w:val="32"/>
        </w:rPr>
        <w:t>48265883@</w:t>
      </w:r>
      <w:r w:rsidRPr="00440CCA">
        <w:rPr>
          <w:rFonts w:ascii="仿宋_GB2312" w:eastAsia="仿宋_GB2312" w:hint="eastAsia"/>
          <w:sz w:val="32"/>
          <w:szCs w:val="32"/>
        </w:rPr>
        <w:t>qq.</w:t>
      </w:r>
      <w:r w:rsidRPr="00440CCA">
        <w:rPr>
          <w:rFonts w:ascii="仿宋_GB2312" w:eastAsia="仿宋_GB2312"/>
          <w:sz w:val="32"/>
          <w:szCs w:val="32"/>
        </w:rPr>
        <w:t>com</w:t>
      </w:r>
    </w:p>
    <w:p w14:paraId="07675205" w14:textId="77777777" w:rsidR="00440CCA" w:rsidRPr="00C573DD" w:rsidRDefault="00440CCA" w:rsidP="00440CCA">
      <w:pPr>
        <w:spacing w:line="560" w:lineRule="exact"/>
        <w:ind w:firstLineChars="200" w:firstLine="420"/>
      </w:pPr>
    </w:p>
    <w:p w14:paraId="053235C3" w14:textId="355626BE" w:rsidR="00BF4C54" w:rsidRDefault="00BF4C54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附件：202</w:t>
      </w:r>
      <w:r w:rsidR="000118C0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辅导员</w:t>
      </w:r>
      <w:r w:rsidRPr="004041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素质</w:t>
      </w:r>
      <w:r w:rsidRPr="00404177">
        <w:rPr>
          <w:rFonts w:ascii="仿宋_GB2312" w:eastAsia="仿宋_GB2312" w:hAnsi="仿宋_GB2312" w:cs="仿宋_GB2312"/>
          <w:color w:val="000000"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大赛</w:t>
      </w:r>
      <w:r w:rsidR="00FA0E6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参赛</w:t>
      </w:r>
      <w:r w:rsidR="000118C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报名汇总表</w:t>
      </w:r>
    </w:p>
    <w:p w14:paraId="72452645" w14:textId="77777777" w:rsidR="00BF4C54" w:rsidRPr="004A1F6E" w:rsidRDefault="00BF4C54" w:rsidP="00FA0E6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54A112D5" w14:textId="0E6F2D5E" w:rsidR="0082322C" w:rsidRDefault="0082322C" w:rsidP="00FA0E68">
      <w:pPr>
        <w:spacing w:line="560" w:lineRule="exact"/>
        <w:ind w:firstLineChars="1821" w:firstLine="3824"/>
      </w:pPr>
    </w:p>
    <w:p w14:paraId="5A2C2B9D" w14:textId="77777777" w:rsidR="00440CCA" w:rsidRDefault="00440CCA" w:rsidP="00FA0E68">
      <w:pPr>
        <w:spacing w:line="560" w:lineRule="exact"/>
        <w:ind w:firstLineChars="1821" w:firstLine="5827"/>
        <w:rPr>
          <w:rFonts w:ascii="仿宋_GB2312" w:eastAsia="仿宋_GB2312"/>
          <w:sz w:val="32"/>
          <w:szCs w:val="32"/>
        </w:rPr>
      </w:pPr>
    </w:p>
    <w:p w14:paraId="3CBFE888" w14:textId="05742AF8" w:rsidR="00D63E45" w:rsidRPr="004A1F6E" w:rsidRDefault="00D63E45" w:rsidP="00FA0E68">
      <w:pPr>
        <w:spacing w:line="560" w:lineRule="exact"/>
        <w:ind w:firstLineChars="1821" w:firstLine="582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学生工作处</w:t>
      </w:r>
    </w:p>
    <w:p w14:paraId="11293EBA" w14:textId="5DAF09F2" w:rsidR="00D63E45" w:rsidRDefault="00D63E45" w:rsidP="00FA0E68">
      <w:pPr>
        <w:spacing w:line="560" w:lineRule="exact"/>
        <w:ind w:firstLineChars="1721" w:firstLine="5507"/>
        <w:rPr>
          <w:rFonts w:ascii="仿宋_GB2312" w:eastAsia="仿宋_GB2312"/>
          <w:sz w:val="32"/>
          <w:szCs w:val="32"/>
        </w:rPr>
      </w:pPr>
      <w:r w:rsidRPr="004A1F6E">
        <w:rPr>
          <w:rFonts w:ascii="仿宋_GB2312" w:eastAsia="仿宋_GB2312" w:hint="eastAsia"/>
          <w:sz w:val="32"/>
          <w:szCs w:val="32"/>
        </w:rPr>
        <w:t>202</w:t>
      </w:r>
      <w:r w:rsidR="00290D46">
        <w:rPr>
          <w:rFonts w:ascii="仿宋_GB2312" w:eastAsia="仿宋_GB2312" w:hint="eastAsia"/>
          <w:sz w:val="32"/>
          <w:szCs w:val="32"/>
        </w:rPr>
        <w:t>4</w:t>
      </w:r>
      <w:r w:rsidRPr="004A1F6E">
        <w:rPr>
          <w:rFonts w:ascii="仿宋_GB2312" w:eastAsia="仿宋_GB2312" w:hint="eastAsia"/>
          <w:sz w:val="32"/>
          <w:szCs w:val="32"/>
        </w:rPr>
        <w:t>年</w:t>
      </w:r>
      <w:r w:rsidR="00A12396">
        <w:rPr>
          <w:rFonts w:ascii="仿宋_GB2312" w:eastAsia="仿宋_GB2312"/>
          <w:sz w:val="32"/>
          <w:szCs w:val="32"/>
        </w:rPr>
        <w:t>11</w:t>
      </w:r>
      <w:r w:rsidRPr="004A1F6E">
        <w:rPr>
          <w:rFonts w:ascii="仿宋_GB2312" w:eastAsia="仿宋_GB2312" w:hint="eastAsia"/>
          <w:sz w:val="32"/>
          <w:szCs w:val="32"/>
        </w:rPr>
        <w:t>月</w:t>
      </w:r>
      <w:r w:rsidR="00A12396">
        <w:rPr>
          <w:rFonts w:ascii="仿宋_GB2312" w:eastAsia="仿宋_GB2312"/>
          <w:sz w:val="32"/>
          <w:szCs w:val="32"/>
        </w:rPr>
        <w:t>6</w:t>
      </w:r>
      <w:r w:rsidRPr="004A1F6E">
        <w:rPr>
          <w:rFonts w:ascii="仿宋_GB2312" w:eastAsia="仿宋_GB2312" w:hint="eastAsia"/>
          <w:sz w:val="32"/>
          <w:szCs w:val="32"/>
        </w:rPr>
        <w:t>日</w:t>
      </w:r>
    </w:p>
    <w:p w14:paraId="5ECD3909" w14:textId="25C2E9A1" w:rsidR="0082322C" w:rsidRDefault="0082322C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18980FB" w14:textId="5325FF90" w:rsidR="00FA0E68" w:rsidRDefault="00FA0E68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3CA241B" w14:textId="2CD8161F" w:rsidR="00FA0E68" w:rsidRDefault="00FA0E68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8D575E8" w14:textId="323060BF" w:rsidR="00FA0E68" w:rsidRDefault="00FA0E68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4FC54A9" w14:textId="5F487FA1" w:rsidR="00440CCA" w:rsidRDefault="00440CCA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B553214" w14:textId="6B921647" w:rsidR="00440CCA" w:rsidRDefault="00440CCA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E6D7F60" w14:textId="77777777" w:rsidR="00440CCA" w:rsidRDefault="00440CCA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FB09A54" w14:textId="77777777" w:rsidR="000118C0" w:rsidRPr="00FA0E68" w:rsidRDefault="000118C0" w:rsidP="000118C0">
      <w:pPr>
        <w:snapToGrid w:val="0"/>
        <w:spacing w:line="62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FA0E68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</w:p>
    <w:p w14:paraId="051D461C" w14:textId="0B226ABC" w:rsidR="000118C0" w:rsidRPr="00404177" w:rsidRDefault="000118C0" w:rsidP="000118C0">
      <w:pPr>
        <w:snapToGrid w:val="0"/>
        <w:spacing w:line="62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404177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仿宋_GB2312" w:cs="仿宋_GB2312"/>
          <w:color w:val="000000"/>
          <w:sz w:val="44"/>
          <w:szCs w:val="44"/>
        </w:rPr>
        <w:t>4</w:t>
      </w:r>
      <w:r w:rsidRPr="00404177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年辅导员素质能力</w:t>
      </w: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大赛</w:t>
      </w:r>
    </w:p>
    <w:p w14:paraId="4F175F7C" w14:textId="6F974552" w:rsidR="000118C0" w:rsidRPr="00404177" w:rsidRDefault="00FA0E68" w:rsidP="000118C0">
      <w:pPr>
        <w:snapToGrid w:val="0"/>
        <w:spacing w:line="62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参赛</w:t>
      </w:r>
      <w:r w:rsidR="000118C0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报名汇总表</w:t>
      </w:r>
    </w:p>
    <w:p w14:paraId="4EB7048B" w14:textId="7AA0F76F" w:rsidR="000118C0" w:rsidRPr="00FA0E68" w:rsidRDefault="00FA0E68" w:rsidP="000118C0">
      <w:pPr>
        <w:snapToGrid w:val="0"/>
        <w:spacing w:line="62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FA0E6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学院：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972"/>
        <w:gridCol w:w="2930"/>
        <w:gridCol w:w="2201"/>
      </w:tblGrid>
      <w:tr w:rsidR="00FA0E68" w:rsidRPr="00034CC6" w14:paraId="47556E1A" w14:textId="77777777" w:rsidTr="00FA0E68">
        <w:trPr>
          <w:trHeight w:val="73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2008C78" w14:textId="4A133EC8" w:rsidR="00FA0E68" w:rsidRPr="00FA0E68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黑体" w:cs="仿宋_GB2312"/>
                <w:b/>
                <w:color w:val="000000"/>
                <w:sz w:val="32"/>
                <w:szCs w:val="32"/>
              </w:rPr>
            </w:pPr>
            <w:r w:rsidRPr="00FA0E68">
              <w:rPr>
                <w:rFonts w:ascii="仿宋_GB2312" w:eastAsia="仿宋_GB2312" w:hAnsi="黑体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A19CA4E" w14:textId="5F5C5E57" w:rsidR="00FA0E68" w:rsidRPr="00FA0E68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黑体" w:cs="仿宋_GB2312"/>
                <w:b/>
                <w:color w:val="000000"/>
                <w:sz w:val="32"/>
                <w:szCs w:val="32"/>
              </w:rPr>
            </w:pPr>
            <w:r w:rsidRPr="00FA0E68">
              <w:rPr>
                <w:rFonts w:ascii="仿宋_GB2312" w:eastAsia="仿宋_GB2312" w:hAnsi="黑体" w:cs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A73160F" w14:textId="2F597F76" w:rsidR="00FA0E68" w:rsidRPr="00FA0E68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黑体" w:cs="仿宋_GB2312"/>
                <w:b/>
                <w:color w:val="000000"/>
                <w:sz w:val="32"/>
                <w:szCs w:val="32"/>
              </w:rPr>
            </w:pPr>
            <w:r w:rsidRPr="00FA0E68">
              <w:rPr>
                <w:rFonts w:ascii="仿宋_GB2312" w:eastAsia="仿宋_GB2312" w:hAnsi="黑体" w:cs="仿宋_GB2312" w:hint="eastAsia"/>
                <w:b/>
                <w:color w:val="000000"/>
                <w:sz w:val="32"/>
                <w:szCs w:val="32"/>
              </w:rPr>
              <w:t>学历/学位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4C72DD5" w14:textId="0E1E39CD" w:rsidR="00FA0E68" w:rsidRPr="00FA0E68" w:rsidRDefault="00FA0E68" w:rsidP="000118C0">
            <w:pPr>
              <w:snapToGrid w:val="0"/>
              <w:spacing w:line="620" w:lineRule="exact"/>
              <w:jc w:val="center"/>
              <w:rPr>
                <w:rFonts w:ascii="仿宋_GB2312" w:eastAsia="仿宋_GB2312" w:hAnsi="黑体" w:cs="仿宋_GB2312"/>
                <w:b/>
                <w:color w:val="000000"/>
                <w:sz w:val="32"/>
                <w:szCs w:val="32"/>
              </w:rPr>
            </w:pPr>
            <w:r w:rsidRPr="00FA0E68">
              <w:rPr>
                <w:rFonts w:ascii="仿宋_GB2312" w:eastAsia="仿宋_GB2312" w:hAnsi="黑体" w:cs="仿宋_GB2312" w:hint="eastAsia"/>
                <w:b/>
                <w:color w:val="000000"/>
                <w:sz w:val="32"/>
                <w:szCs w:val="32"/>
              </w:rPr>
              <w:t>入</w:t>
            </w:r>
            <w:proofErr w:type="gramStart"/>
            <w:r w:rsidRPr="00FA0E68">
              <w:rPr>
                <w:rFonts w:ascii="仿宋_GB2312" w:eastAsia="仿宋_GB2312" w:hAnsi="黑体" w:cs="仿宋_GB2312" w:hint="eastAsia"/>
                <w:b/>
                <w:color w:val="000000"/>
                <w:sz w:val="32"/>
                <w:szCs w:val="32"/>
              </w:rPr>
              <w:t>职时间</w:t>
            </w:r>
            <w:proofErr w:type="gramEnd"/>
          </w:p>
        </w:tc>
      </w:tr>
      <w:tr w:rsidR="00FA0E68" w:rsidRPr="00034CC6" w14:paraId="3F1E1366" w14:textId="77777777" w:rsidTr="00FA0E68">
        <w:trPr>
          <w:trHeight w:val="516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336DC4DF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526684B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D7BD172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924AB0C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3090DA64" w14:textId="77777777" w:rsidTr="00FA0E68">
        <w:trPr>
          <w:trHeight w:val="516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FDB154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2CC543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43C7423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64F398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33CEA23E" w14:textId="77777777" w:rsidTr="00FA0E68">
        <w:trPr>
          <w:trHeight w:val="516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01706E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4E704D7E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4559AD7F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99CF98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34E907E0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932ECFB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51BA257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D3BF642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7AA3604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346236A3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0D7EB13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3662187C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C522C0E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2770FB3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45391287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6CD49A0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C8E7163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FA0E33E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A3A9A2A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3728BAE2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BCCC1DC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935D043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083952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2FDA17A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53EB557D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841D5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50669C6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B8AD06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769764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2580C3CC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EE553A8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5EC70E6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5804C01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75F079E2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699E5B38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320C29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AD5AAE3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209C1B9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B59A86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7CA83DA4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F233D71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5F90CB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E699B34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473E1BF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7F80FEFB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52CF0A3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08189A93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2EEA87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8C16D0B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6671A226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F0D409A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A74373A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777796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D7902EA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323F8A00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BD854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44AE6C0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27318B7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4880BF5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A0E68" w:rsidRPr="00034CC6" w14:paraId="2FDF8410" w14:textId="77777777" w:rsidTr="00FA0E68">
        <w:trPr>
          <w:trHeight w:val="504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D7E5D46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3CD084B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BC3F220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72C7709" w14:textId="77777777" w:rsidR="00FA0E68" w:rsidRPr="00034CC6" w:rsidRDefault="00FA0E68" w:rsidP="00AD716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ADFF3D0" w14:textId="77777777" w:rsidR="000118C0" w:rsidRPr="004A1F6E" w:rsidRDefault="000118C0" w:rsidP="000118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F736135" w14:textId="77777777" w:rsidR="0082322C" w:rsidRPr="004A1F6E" w:rsidRDefault="0082322C" w:rsidP="0082322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82322C" w:rsidRPr="004A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2A6F9" w14:textId="77777777" w:rsidR="00165400" w:rsidRDefault="00165400" w:rsidP="004D553C">
      <w:r>
        <w:separator/>
      </w:r>
    </w:p>
  </w:endnote>
  <w:endnote w:type="continuationSeparator" w:id="0">
    <w:p w14:paraId="1C866CBA" w14:textId="77777777" w:rsidR="00165400" w:rsidRDefault="00165400" w:rsidP="004D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6748C" w14:textId="77777777" w:rsidR="00165400" w:rsidRDefault="00165400" w:rsidP="004D553C">
      <w:r>
        <w:separator/>
      </w:r>
    </w:p>
  </w:footnote>
  <w:footnote w:type="continuationSeparator" w:id="0">
    <w:p w14:paraId="75E8AC16" w14:textId="77777777" w:rsidR="00165400" w:rsidRDefault="00165400" w:rsidP="004D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1E9"/>
    <w:multiLevelType w:val="hybridMultilevel"/>
    <w:tmpl w:val="AE88224C"/>
    <w:lvl w:ilvl="0" w:tplc="C868E076">
      <w:start w:val="1"/>
      <w:numFmt w:val="decimal"/>
      <w:lvlText w:val="%1."/>
      <w:lvlJc w:val="left"/>
      <w:pPr>
        <w:ind w:left="480" w:hanging="480"/>
      </w:pPr>
      <w:rPr>
        <w:rFonts w:hAnsi="仿宋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2"/>
    <w:rsid w:val="000118C0"/>
    <w:rsid w:val="00165400"/>
    <w:rsid w:val="00270996"/>
    <w:rsid w:val="00290D46"/>
    <w:rsid w:val="00330D4B"/>
    <w:rsid w:val="00387E94"/>
    <w:rsid w:val="003A35B3"/>
    <w:rsid w:val="003C1CB8"/>
    <w:rsid w:val="00430945"/>
    <w:rsid w:val="00435B1C"/>
    <w:rsid w:val="00440CCA"/>
    <w:rsid w:val="00467896"/>
    <w:rsid w:val="004A1F6E"/>
    <w:rsid w:val="004D553C"/>
    <w:rsid w:val="005D4831"/>
    <w:rsid w:val="005F20F7"/>
    <w:rsid w:val="006D74E3"/>
    <w:rsid w:val="007D4D1D"/>
    <w:rsid w:val="0081707D"/>
    <w:rsid w:val="0082322C"/>
    <w:rsid w:val="00902228"/>
    <w:rsid w:val="00942C33"/>
    <w:rsid w:val="00973BEE"/>
    <w:rsid w:val="009B77FB"/>
    <w:rsid w:val="009F0AD6"/>
    <w:rsid w:val="00A12396"/>
    <w:rsid w:val="00A136F0"/>
    <w:rsid w:val="00A652A2"/>
    <w:rsid w:val="00A7273B"/>
    <w:rsid w:val="00A85ABF"/>
    <w:rsid w:val="00A944EA"/>
    <w:rsid w:val="00AB6BFA"/>
    <w:rsid w:val="00AD3947"/>
    <w:rsid w:val="00AF2A23"/>
    <w:rsid w:val="00B75126"/>
    <w:rsid w:val="00B83CC2"/>
    <w:rsid w:val="00BE1776"/>
    <w:rsid w:val="00BF4C54"/>
    <w:rsid w:val="00C35F23"/>
    <w:rsid w:val="00C573DD"/>
    <w:rsid w:val="00CA3810"/>
    <w:rsid w:val="00D63E45"/>
    <w:rsid w:val="00E14693"/>
    <w:rsid w:val="00E67661"/>
    <w:rsid w:val="00EA0EA7"/>
    <w:rsid w:val="00EC278D"/>
    <w:rsid w:val="00F2433E"/>
    <w:rsid w:val="00F42500"/>
    <w:rsid w:val="00F50836"/>
    <w:rsid w:val="00F54255"/>
    <w:rsid w:val="00FA0E68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73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3E45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A35B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A35B3"/>
  </w:style>
  <w:style w:type="paragraph" w:styleId="a6">
    <w:name w:val="header"/>
    <w:basedOn w:val="a"/>
    <w:link w:val="Char0"/>
    <w:uiPriority w:val="99"/>
    <w:unhideWhenUsed/>
    <w:rsid w:val="004D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D553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D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D553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A0E6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A0E68"/>
    <w:rPr>
      <w:sz w:val="18"/>
      <w:szCs w:val="18"/>
    </w:rPr>
  </w:style>
  <w:style w:type="character" w:styleId="a9">
    <w:name w:val="Hyperlink"/>
    <w:basedOn w:val="a0"/>
    <w:uiPriority w:val="99"/>
    <w:unhideWhenUsed/>
    <w:rsid w:val="00440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3E45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A35B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A35B3"/>
  </w:style>
  <w:style w:type="paragraph" w:styleId="a6">
    <w:name w:val="header"/>
    <w:basedOn w:val="a"/>
    <w:link w:val="Char0"/>
    <w:uiPriority w:val="99"/>
    <w:unhideWhenUsed/>
    <w:rsid w:val="004D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D553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D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D553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A0E6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A0E68"/>
    <w:rPr>
      <w:sz w:val="18"/>
      <w:szCs w:val="18"/>
    </w:rPr>
  </w:style>
  <w:style w:type="character" w:styleId="a9">
    <w:name w:val="Hyperlink"/>
    <w:basedOn w:val="a0"/>
    <w:uiPriority w:val="99"/>
    <w:unhideWhenUsed/>
    <w:rsid w:val="00440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5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Wencheng</dc:creator>
  <cp:keywords/>
  <dc:description/>
  <cp:lastModifiedBy>admin</cp:lastModifiedBy>
  <cp:revision>28</cp:revision>
  <cp:lastPrinted>2024-11-06T09:23:00Z</cp:lastPrinted>
  <dcterms:created xsi:type="dcterms:W3CDTF">2023-02-24T01:31:00Z</dcterms:created>
  <dcterms:modified xsi:type="dcterms:W3CDTF">2024-11-06T09:40:00Z</dcterms:modified>
</cp:coreProperties>
</file>