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F8517E4">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仿宋" w:eastAsia="方正小标宋简体" w:cs="Times New Roman"/>
          <w:color w:val="000000"/>
          <w:sz w:val="44"/>
          <w:szCs w:val="44"/>
          <w:lang w:val="en-US" w:eastAsia="zh-CN"/>
        </w:rPr>
      </w:pPr>
      <w:r>
        <w:rPr>
          <w:rFonts w:hint="eastAsia" w:ascii="方正小标宋简体" w:hAnsi="仿宋" w:eastAsia="方正小标宋简体" w:cs="Times New Roman"/>
          <w:color w:val="000000"/>
          <w:sz w:val="44"/>
          <w:szCs w:val="44"/>
        </w:rPr>
        <w:t>关于</w:t>
      </w:r>
      <w:r>
        <w:rPr>
          <w:rFonts w:hint="eastAsia" w:ascii="方正小标宋简体" w:hAnsi="仿宋" w:eastAsia="方正小标宋简体" w:cs="Times New Roman"/>
          <w:color w:val="000000"/>
          <w:sz w:val="44"/>
          <w:szCs w:val="44"/>
          <w:lang w:val="en-US" w:eastAsia="zh-CN"/>
        </w:rPr>
        <w:t>组织开展</w:t>
      </w:r>
    </w:p>
    <w:p w14:paraId="65FFFCFB">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ascii="方正小标宋简体" w:hAnsi="仿宋" w:eastAsia="方正小标宋简体" w:cs="Times New Roman"/>
          <w:color w:val="000000"/>
          <w:sz w:val="44"/>
          <w:szCs w:val="44"/>
        </w:rPr>
      </w:pPr>
      <w:r>
        <w:rPr>
          <w:rFonts w:hint="eastAsia" w:ascii="方正小标宋简体" w:hAnsi="仿宋" w:eastAsia="方正小标宋简体" w:cs="Times New Roman"/>
          <w:color w:val="000000"/>
          <w:sz w:val="44"/>
          <w:szCs w:val="44"/>
          <w:lang w:val="en-US" w:eastAsia="zh-CN"/>
        </w:rPr>
        <w:t>2025届毕业生就业工作培训的</w:t>
      </w:r>
      <w:r>
        <w:rPr>
          <w:rFonts w:hint="eastAsia" w:ascii="方正小标宋简体" w:hAnsi="仿宋" w:eastAsia="方正小标宋简体" w:cs="Times New Roman"/>
          <w:color w:val="000000"/>
          <w:sz w:val="44"/>
          <w:szCs w:val="44"/>
        </w:rPr>
        <w:t>通知</w:t>
      </w:r>
    </w:p>
    <w:p w14:paraId="3DA32510">
      <w:pPr>
        <w:pStyle w:val="15"/>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[2025]124号</w:t>
      </w:r>
    </w:p>
    <w:p w14:paraId="305805DA">
      <w:pPr>
        <w:keepNext w:val="0"/>
        <w:keepLines w:val="0"/>
        <w:pageBreakBefore w:val="0"/>
        <w:widowControl w:val="0"/>
        <w:kinsoku/>
        <w:wordWrap/>
        <w:overflowPunct/>
        <w:topLinePunct w:val="0"/>
        <w:autoSpaceDE/>
        <w:autoSpaceDN/>
        <w:bidi w:val="0"/>
        <w:adjustRightInd/>
        <w:snapToGrid/>
        <w:spacing w:line="560" w:lineRule="exact"/>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各学院：</w:t>
      </w:r>
    </w:p>
    <w:p w14:paraId="547B7AC9">
      <w:pPr>
        <w:pStyle w:val="15"/>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根据工作需要，经研究，决定组织开展2025届毕业生就业工作培训，现将</w:t>
      </w:r>
      <w:r>
        <w:rPr>
          <w:rFonts w:ascii="仿宋_GB2312" w:hAnsi="仿宋_GB2312" w:eastAsia="仿宋_GB2312" w:cs="仿宋_GB2312"/>
          <w:sz w:val="32"/>
          <w:szCs w:val="32"/>
        </w:rPr>
        <w:t>有关事项通知如下。</w:t>
      </w:r>
    </w:p>
    <w:p w14:paraId="4E0D3A2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黑体" w:hAnsi="仿宋" w:eastAsia="黑体"/>
          <w:color w:val="000000"/>
          <w:sz w:val="32"/>
          <w:szCs w:val="32"/>
          <w:lang w:val="en-US" w:eastAsia="zh-CN"/>
        </w:rPr>
      </w:pPr>
      <w:r>
        <w:rPr>
          <w:rFonts w:hint="eastAsia" w:ascii="黑体" w:hAnsi="仿宋" w:eastAsia="黑体"/>
          <w:color w:val="000000"/>
          <w:sz w:val="32"/>
          <w:szCs w:val="32"/>
        </w:rPr>
        <w:t>一、会议时间</w:t>
      </w:r>
      <w:r>
        <w:rPr>
          <w:rFonts w:hint="eastAsia" w:ascii="黑体" w:hAnsi="仿宋" w:eastAsia="黑体"/>
          <w:color w:val="000000"/>
          <w:sz w:val="32"/>
          <w:szCs w:val="32"/>
          <w:lang w:eastAsia="zh-CN"/>
        </w:rPr>
        <w:t>、</w:t>
      </w:r>
      <w:r>
        <w:rPr>
          <w:rFonts w:hint="eastAsia" w:ascii="黑体" w:hAnsi="仿宋" w:eastAsia="黑体"/>
          <w:color w:val="000000"/>
          <w:sz w:val="32"/>
          <w:szCs w:val="32"/>
          <w:lang w:val="en-US" w:eastAsia="zh-CN"/>
        </w:rPr>
        <w:t>地点</w:t>
      </w:r>
    </w:p>
    <w:p w14:paraId="607CC3DE">
      <w:pPr>
        <w:pStyle w:val="15"/>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default" w:ascii="仿宋_GB2312" w:hAnsi="仿宋_GB2312" w:eastAsia="仿宋_GB2312" w:cs="仿宋_GB2312"/>
          <w:sz w:val="32"/>
          <w:szCs w:val="32"/>
          <w:lang w:val="en-US" w:eastAsia="zh-CN"/>
        </w:rPr>
      </w:pPr>
      <w:r>
        <w:rPr>
          <w:rFonts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5</w:t>
      </w:r>
      <w:r>
        <w:rPr>
          <w:rFonts w:ascii="仿宋_GB2312" w:hAnsi="仿宋_GB2312" w:eastAsia="仿宋_GB2312" w:cs="仿宋_GB2312"/>
          <w:sz w:val="32"/>
          <w:szCs w:val="32"/>
        </w:rPr>
        <w:t>年</w:t>
      </w:r>
      <w:r>
        <w:rPr>
          <w:rFonts w:hint="eastAsia" w:ascii="仿宋_GB2312" w:hAnsi="仿宋_GB2312" w:eastAsia="仿宋_GB2312" w:cs="仿宋_GB2312"/>
          <w:sz w:val="32"/>
          <w:szCs w:val="32"/>
          <w:lang w:val="en-US" w:eastAsia="zh-CN"/>
        </w:rPr>
        <w:t>5</w:t>
      </w:r>
      <w:r>
        <w:rPr>
          <w:rFonts w:ascii="仿宋_GB2312" w:hAnsi="仿宋_GB2312" w:eastAsia="仿宋_GB2312" w:cs="仿宋_GB2312"/>
          <w:sz w:val="32"/>
          <w:szCs w:val="32"/>
        </w:rPr>
        <w:t>月</w:t>
      </w:r>
      <w:r>
        <w:rPr>
          <w:rFonts w:hint="eastAsia" w:ascii="仿宋_GB2312" w:hAnsi="仿宋_GB2312" w:eastAsia="仿宋_GB2312" w:cs="仿宋_GB2312"/>
          <w:sz w:val="32"/>
          <w:szCs w:val="32"/>
          <w:lang w:val="en-US" w:eastAsia="zh-CN"/>
        </w:rPr>
        <w:t>27</w:t>
      </w:r>
      <w:r>
        <w:rPr>
          <w:rFonts w:ascii="仿宋_GB2312" w:hAnsi="仿宋_GB2312" w:eastAsia="仿宋_GB2312" w:cs="仿宋_GB2312"/>
          <w:sz w:val="32"/>
          <w:szCs w:val="32"/>
        </w:rPr>
        <w:t>日(星期</w:t>
      </w:r>
      <w:r>
        <w:rPr>
          <w:rFonts w:hint="eastAsia" w:ascii="仿宋_GB2312" w:hAnsi="仿宋_GB2312" w:eastAsia="仿宋_GB2312" w:cs="仿宋_GB2312"/>
          <w:sz w:val="32"/>
          <w:szCs w:val="32"/>
          <w:lang w:val="en-US" w:eastAsia="zh-CN"/>
        </w:rPr>
        <w:t>二</w:t>
      </w:r>
      <w:r>
        <w:rPr>
          <w:rFonts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上午10:00</w:t>
      </w:r>
    </w:p>
    <w:p w14:paraId="6770B572">
      <w:pPr>
        <w:pStyle w:val="15"/>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太白湖校区</w:t>
      </w:r>
      <w:r>
        <w:rPr>
          <w:rFonts w:hint="eastAsia" w:ascii="仿宋_GB2312" w:hAnsi="仿宋_GB2312" w:eastAsia="仿宋_GB2312" w:cs="仿宋_GB2312"/>
          <w:sz w:val="32"/>
          <w:szCs w:val="32"/>
          <w:lang w:val="en-US" w:eastAsia="zh-CN"/>
        </w:rPr>
        <w:t>教学楼631中报告厅</w:t>
      </w:r>
      <w:r>
        <w:rPr>
          <w:rFonts w:hint="eastAsia" w:ascii="仿宋_GB2312" w:hAnsi="仿宋_GB2312" w:eastAsia="仿宋_GB2312" w:cs="仿宋_GB2312"/>
          <w:sz w:val="32"/>
          <w:szCs w:val="32"/>
          <w:lang w:eastAsia="zh-CN"/>
        </w:rPr>
        <w:t>；</w:t>
      </w:r>
    </w:p>
    <w:p w14:paraId="444E87C7">
      <w:pPr>
        <w:pStyle w:val="15"/>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日照校区09</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1会议室</w:t>
      </w:r>
      <w:r>
        <w:rPr>
          <w:rFonts w:hint="eastAsia" w:ascii="仿宋_GB2312" w:hAnsi="仿宋_GB2312" w:eastAsia="仿宋_GB2312" w:cs="仿宋_GB2312"/>
          <w:sz w:val="32"/>
          <w:szCs w:val="32"/>
          <w:lang w:eastAsia="zh-CN"/>
        </w:rPr>
        <w:t>；</w:t>
      </w:r>
    </w:p>
    <w:p w14:paraId="77A4CDB0">
      <w:pPr>
        <w:pStyle w:val="15"/>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任城校区201会议室；</w:t>
      </w:r>
    </w:p>
    <w:p w14:paraId="3F041EF7">
      <w:pPr>
        <w:pStyle w:val="15"/>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高教园B3-309会议室。</w:t>
      </w:r>
    </w:p>
    <w:p w14:paraId="10201BB5">
      <w:pPr>
        <w:pStyle w:val="15"/>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黑体" w:hAnsi="黑体" w:eastAsia="黑体" w:cs="黑体"/>
          <w:sz w:val="32"/>
          <w:szCs w:val="32"/>
          <w:lang w:val="en-US" w:eastAsia="zh-CN"/>
        </w:rPr>
        <w:t>二、培训内容</w:t>
      </w:r>
    </w:p>
    <w:p w14:paraId="355225DB">
      <w:pPr>
        <w:pStyle w:val="15"/>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1.就业监测工作业务介绍；</w:t>
      </w:r>
    </w:p>
    <w:p w14:paraId="3FDB83B4">
      <w:pPr>
        <w:pStyle w:val="15"/>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2.毕业去向登记流程介绍。</w:t>
      </w:r>
    </w:p>
    <w:p w14:paraId="49B60BE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黑体" w:hAnsi="仿宋" w:eastAsia="黑体"/>
          <w:color w:val="000000"/>
          <w:sz w:val="32"/>
          <w:szCs w:val="32"/>
        </w:rPr>
      </w:pPr>
      <w:r>
        <w:rPr>
          <w:rFonts w:hint="eastAsia" w:ascii="黑体" w:hAnsi="仿宋" w:eastAsia="黑体"/>
          <w:color w:val="000000"/>
          <w:sz w:val="32"/>
          <w:szCs w:val="32"/>
          <w:lang w:val="en-US" w:eastAsia="zh-CN"/>
        </w:rPr>
        <w:t>三</w:t>
      </w:r>
      <w:r>
        <w:rPr>
          <w:rFonts w:hint="eastAsia" w:ascii="黑体" w:hAnsi="仿宋" w:eastAsia="黑体"/>
          <w:color w:val="000000"/>
          <w:sz w:val="32"/>
          <w:szCs w:val="32"/>
        </w:rPr>
        <w:t>、参会人员</w:t>
      </w:r>
    </w:p>
    <w:p w14:paraId="28A656E6">
      <w:pPr>
        <w:pStyle w:val="15"/>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全体2</w:t>
      </w:r>
      <w:r>
        <w:rPr>
          <w:rFonts w:hint="eastAsia" w:ascii="仿宋_GB2312" w:hAnsi="仿宋_GB2312" w:eastAsia="仿宋_GB2312" w:cs="仿宋_GB2312"/>
          <w:sz w:val="32"/>
          <w:szCs w:val="32"/>
        </w:rPr>
        <w:t>025届毕业班辅导员</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班主任</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学生工作处相关人员</w:t>
      </w:r>
    </w:p>
    <w:p w14:paraId="5DA19C7A">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黑体" w:hAnsi="仿宋" w:eastAsia="黑体"/>
          <w:color w:val="000000"/>
          <w:sz w:val="32"/>
          <w:szCs w:val="32"/>
        </w:rPr>
      </w:pPr>
      <w:r>
        <w:rPr>
          <w:rFonts w:hint="eastAsia" w:ascii="黑体" w:hAnsi="仿宋" w:eastAsia="黑体"/>
          <w:color w:val="000000"/>
          <w:sz w:val="32"/>
          <w:szCs w:val="32"/>
          <w:lang w:val="en-US" w:eastAsia="zh-CN"/>
        </w:rPr>
        <w:t>四、</w:t>
      </w:r>
      <w:r>
        <w:rPr>
          <w:rFonts w:hint="eastAsia" w:ascii="黑体" w:hAnsi="仿宋" w:eastAsia="黑体"/>
          <w:color w:val="000000"/>
          <w:sz w:val="32"/>
          <w:szCs w:val="32"/>
        </w:rPr>
        <w:t>有关要求</w:t>
      </w:r>
    </w:p>
    <w:p w14:paraId="288B07FB">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lang w:val="en-US" w:eastAsia="zh-CN"/>
        </w:rPr>
        <w:t>1.请各学院将在山东高校毕业生就业信息网录入就业信息过程中遇到的问题和困难整理成Word版，于5月27日上午8:30前发王秋菊。</w:t>
      </w:r>
    </w:p>
    <w:p w14:paraId="3C77A15B">
      <w:pPr>
        <w:pStyle w:val="15"/>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.请于</w:t>
      </w: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rPr>
        <w:t>月</w:t>
      </w:r>
      <w:r>
        <w:rPr>
          <w:rFonts w:hint="eastAsia" w:ascii="仿宋_GB2312" w:hAnsi="仿宋_GB2312" w:eastAsia="仿宋_GB2312" w:cs="仿宋_GB2312"/>
          <w:sz w:val="32"/>
          <w:szCs w:val="32"/>
          <w:lang w:val="en-US" w:eastAsia="zh-CN"/>
        </w:rPr>
        <w:t>27</w:t>
      </w:r>
      <w:r>
        <w:rPr>
          <w:rFonts w:hint="eastAsia" w:ascii="仿宋_GB2312" w:hAnsi="仿宋_GB2312" w:eastAsia="仿宋_GB2312" w:cs="仿宋_GB2312"/>
          <w:sz w:val="32"/>
          <w:szCs w:val="32"/>
        </w:rPr>
        <w:t>日</w:t>
      </w:r>
      <w:r>
        <w:rPr>
          <w:rFonts w:hint="eastAsia" w:ascii="仿宋_GB2312" w:hAnsi="仿宋_GB2312" w:eastAsia="仿宋_GB2312" w:cs="仿宋_GB2312"/>
          <w:sz w:val="32"/>
          <w:szCs w:val="32"/>
          <w:lang w:val="en-US" w:eastAsia="zh-CN"/>
        </w:rPr>
        <w:t>9</w:t>
      </w:r>
      <w:r>
        <w:rPr>
          <w:rFonts w:hint="eastAsia" w:ascii="仿宋_GB2312" w:hAnsi="仿宋_GB2312" w:eastAsia="仿宋_GB2312" w:cs="仿宋_GB2312"/>
          <w:sz w:val="32"/>
          <w:szCs w:val="32"/>
        </w:rPr>
        <w:t>:00前</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以学院为单位扫码提交参会人员信息。</w:t>
      </w:r>
    </w:p>
    <w:p w14:paraId="5ADDA759">
      <w:pPr>
        <w:pStyle w:val="15"/>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.请参会人员提前10分钟入场并按要求签到，将手机调至静音或关机。</w:t>
      </w:r>
    </w:p>
    <w:p w14:paraId="1B6CFB17">
      <w:pPr>
        <w:pStyle w:val="15"/>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sz w:val="32"/>
          <w:szCs w:val="32"/>
          <w:lang w:val="en-US" w:eastAsia="zh-CN"/>
        </w:rPr>
      </w:pPr>
    </w:p>
    <w:p w14:paraId="5DDA43C4">
      <w:pPr>
        <w:pStyle w:val="15"/>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sz w:val="32"/>
          <w:szCs w:val="32"/>
          <w:lang w:val="en-US" w:eastAsia="zh-CN"/>
        </w:rPr>
      </w:pPr>
      <w:bookmarkStart w:id="0" w:name="_GoBack"/>
      <w:r>
        <w:rPr>
          <w:rFonts w:hint="eastAsia" w:ascii="仿宋_GB2312" w:hAnsi="仿宋_GB2312" w:eastAsia="仿宋_GB2312" w:cs="仿宋_GB2312"/>
          <w:sz w:val="32"/>
          <w:szCs w:val="32"/>
          <w:lang w:val="en-US" w:eastAsia="zh-CN"/>
        </w:rPr>
        <w:t>联系人：王秋菊，0633-2983779</w:t>
      </w:r>
    </w:p>
    <w:p w14:paraId="2F74D81F">
      <w:pPr>
        <w:pStyle w:val="15"/>
        <w:keepNext w:val="0"/>
        <w:keepLines w:val="0"/>
        <w:pageBreakBefore w:val="0"/>
        <w:widowControl w:val="0"/>
        <w:kinsoku/>
        <w:wordWrap/>
        <w:overflowPunct/>
        <w:topLinePunct w:val="0"/>
        <w:autoSpaceDE/>
        <w:autoSpaceDN/>
        <w:bidi w:val="0"/>
        <w:adjustRightInd/>
        <w:snapToGrid/>
        <w:spacing w:line="560" w:lineRule="exact"/>
        <w:ind w:firstLine="1920" w:firstLineChars="6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朱文瑄，0537-3616072</w:t>
      </w:r>
    </w:p>
    <w:bookmarkEnd w:id="0"/>
    <w:p w14:paraId="204E8A4F">
      <w:pPr>
        <w:pStyle w:val="15"/>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ascii="仿宋_GB2312" w:hAnsi="仿宋_GB2312" w:eastAsia="仿宋_GB2312" w:cs="仿宋_GB2312"/>
          <w:sz w:val="32"/>
          <w:szCs w:val="32"/>
        </w:rPr>
      </w:pPr>
      <w:r>
        <w:rPr>
          <w:rFonts w:ascii="宋体" w:hAnsi="宋体" w:eastAsia="宋体" w:cs="宋体"/>
          <w:sz w:val="24"/>
          <w:szCs w:val="24"/>
        </w:rPr>
        <w:drawing>
          <wp:anchor distT="0" distB="0" distL="114300" distR="114300" simplePos="0" relativeHeight="251659264" behindDoc="0" locked="0" layoutInCell="1" allowOverlap="1">
            <wp:simplePos x="0" y="0"/>
            <wp:positionH relativeFrom="column">
              <wp:posOffset>1405255</wp:posOffset>
            </wp:positionH>
            <wp:positionV relativeFrom="paragraph">
              <wp:posOffset>241300</wp:posOffset>
            </wp:positionV>
            <wp:extent cx="1885950" cy="1885950"/>
            <wp:effectExtent l="0" t="0" r="3810" b="3810"/>
            <wp:wrapSquare wrapText="bothSides"/>
            <wp:docPr id="1"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1"/>
                    </pic:cNvPicPr>
                  </pic:nvPicPr>
                  <pic:blipFill>
                    <a:blip r:embed="rId9"/>
                    <a:stretch>
                      <a:fillRect/>
                    </a:stretch>
                  </pic:blipFill>
                  <pic:spPr>
                    <a:xfrm>
                      <a:off x="0" y="0"/>
                      <a:ext cx="1885950" cy="1885950"/>
                    </a:xfrm>
                    <a:prstGeom prst="rect">
                      <a:avLst/>
                    </a:prstGeom>
                    <a:noFill/>
                    <a:ln w="9525">
                      <a:noFill/>
                    </a:ln>
                  </pic:spPr>
                </pic:pic>
              </a:graphicData>
            </a:graphic>
          </wp:anchor>
        </w:drawing>
      </w:r>
    </w:p>
    <w:p w14:paraId="5208F935">
      <w:pPr>
        <w:pStyle w:val="15"/>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ascii="仿宋_GB2312" w:hAnsi="仿宋_GB2312" w:eastAsia="仿宋_GB2312" w:cs="仿宋_GB2312"/>
          <w:sz w:val="32"/>
          <w:szCs w:val="32"/>
        </w:rPr>
      </w:pPr>
    </w:p>
    <w:p w14:paraId="4CEF9B7D">
      <w:pPr>
        <w:pStyle w:val="15"/>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ascii="仿宋_GB2312" w:hAnsi="仿宋_GB2312" w:eastAsia="仿宋_GB2312" w:cs="仿宋_GB2312"/>
          <w:sz w:val="32"/>
          <w:szCs w:val="32"/>
        </w:rPr>
      </w:pPr>
    </w:p>
    <w:p w14:paraId="60BBF97F">
      <w:pPr>
        <w:pStyle w:val="15"/>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ascii="仿宋_GB2312" w:hAnsi="仿宋_GB2312" w:eastAsia="仿宋_GB2312" w:cs="仿宋_GB2312"/>
          <w:sz w:val="32"/>
          <w:szCs w:val="32"/>
        </w:rPr>
      </w:pPr>
    </w:p>
    <w:p w14:paraId="6AD2EB88">
      <w:pPr>
        <w:pStyle w:val="15"/>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ascii="仿宋_GB2312" w:hAnsi="仿宋_GB2312" w:eastAsia="仿宋_GB2312" w:cs="仿宋_GB2312"/>
          <w:sz w:val="32"/>
          <w:szCs w:val="32"/>
        </w:rPr>
      </w:pPr>
    </w:p>
    <w:p w14:paraId="343AF98F">
      <w:pPr>
        <w:pStyle w:val="15"/>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ascii="仿宋_GB2312" w:hAnsi="仿宋_GB2312" w:eastAsia="仿宋_GB2312" w:cs="仿宋_GB2312"/>
          <w:sz w:val="32"/>
          <w:szCs w:val="32"/>
        </w:rPr>
      </w:pPr>
    </w:p>
    <w:p w14:paraId="0E3C69AD">
      <w:pPr>
        <w:pStyle w:val="15"/>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ascii="仿宋_GB2312" w:hAnsi="仿宋_GB2312" w:eastAsia="仿宋_GB2312" w:cs="仿宋_GB2312"/>
          <w:sz w:val="32"/>
          <w:szCs w:val="32"/>
        </w:rPr>
      </w:pPr>
    </w:p>
    <w:p w14:paraId="115EB965">
      <w:pPr>
        <w:pStyle w:val="15"/>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ascii="仿宋_GB2312" w:hAnsi="仿宋_GB2312" w:eastAsia="仿宋_GB2312" w:cs="仿宋_GB2312"/>
          <w:sz w:val="32"/>
          <w:szCs w:val="32"/>
        </w:rPr>
      </w:pPr>
      <w:r>
        <w:rPr>
          <w:rFonts w:ascii="仿宋_GB2312" w:hAnsi="仿宋_GB2312" w:eastAsia="仿宋_GB2312" w:cs="仿宋_GB2312"/>
          <w:sz w:val="32"/>
          <w:szCs w:val="32"/>
        </w:rPr>
        <w:t xml:space="preserve">                             学生工作处</w:t>
      </w:r>
    </w:p>
    <w:p w14:paraId="61C7B52F">
      <w:pPr>
        <w:keepNext w:val="0"/>
        <w:keepLines w:val="0"/>
        <w:pageBreakBefore w:val="0"/>
        <w:widowControl w:val="0"/>
        <w:kinsoku/>
        <w:wordWrap/>
        <w:overflowPunct/>
        <w:topLinePunct w:val="0"/>
        <w:autoSpaceDE/>
        <w:autoSpaceDN/>
        <w:bidi w:val="0"/>
        <w:adjustRightInd/>
        <w:snapToGrid/>
        <w:spacing w:line="560" w:lineRule="exact"/>
        <w:ind w:firstLine="4800" w:firstLineChars="1500"/>
        <w:textAlignment w:val="auto"/>
      </w:pPr>
      <w:r>
        <w:rPr>
          <w:rFonts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5</w:t>
      </w:r>
      <w:r>
        <w:rPr>
          <w:rFonts w:ascii="仿宋_GB2312" w:hAnsi="仿宋_GB2312" w:eastAsia="仿宋_GB2312" w:cs="仿宋_GB2312"/>
          <w:sz w:val="32"/>
          <w:szCs w:val="32"/>
        </w:rPr>
        <w:t>年</w:t>
      </w:r>
      <w:r>
        <w:rPr>
          <w:rFonts w:hint="eastAsia" w:ascii="仿宋_GB2312" w:hAnsi="仿宋_GB2312" w:eastAsia="仿宋_GB2312" w:cs="仿宋_GB2312"/>
          <w:sz w:val="32"/>
          <w:szCs w:val="32"/>
          <w:lang w:val="en-US" w:eastAsia="zh-CN"/>
        </w:rPr>
        <w:t>5</w:t>
      </w:r>
      <w:r>
        <w:rPr>
          <w:rFonts w:ascii="仿宋_GB2312" w:hAnsi="仿宋_GB2312" w:eastAsia="仿宋_GB2312" w:cs="仿宋_GB2312"/>
          <w:sz w:val="32"/>
          <w:szCs w:val="32"/>
        </w:rPr>
        <w:t>月</w:t>
      </w:r>
      <w:r>
        <w:rPr>
          <w:rFonts w:hint="eastAsia" w:ascii="仿宋_GB2312" w:hAnsi="仿宋_GB2312" w:eastAsia="仿宋_GB2312" w:cs="仿宋_GB2312"/>
          <w:sz w:val="32"/>
          <w:szCs w:val="32"/>
          <w:lang w:val="en-US" w:eastAsia="zh-CN"/>
        </w:rPr>
        <w:t>26</w:t>
      </w:r>
      <w:r>
        <w:rPr>
          <w:rFonts w:ascii="仿宋_GB2312" w:hAnsi="仿宋_GB2312" w:eastAsia="仿宋_GB2312" w:cs="仿宋_GB2312"/>
          <w:sz w:val="32"/>
          <w:szCs w:val="32"/>
        </w:rPr>
        <w:t>日</w:t>
      </w:r>
    </w:p>
    <w:sectPr>
      <w:headerReference r:id="rId4" w:type="first"/>
      <w:footerReference r:id="rId7" w:type="first"/>
      <w:footerReference r:id="rId5" w:type="default"/>
      <w:headerReference r:id="rId3" w:type="even"/>
      <w:footerReference r:id="rId6"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0526087E-D99A-4056-B929-38E622F4979A}"/>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Microsoft YaHei UI">
    <w:panose1 w:val="020B0503020204020204"/>
    <w:charset w:val="86"/>
    <w:family w:val="swiss"/>
    <w:pitch w:val="default"/>
    <w:sig w:usb0="80000287" w:usb1="2ACF3C50" w:usb2="00000016" w:usb3="00000000" w:csb0="0004001F" w:csb1="00000000"/>
  </w:font>
  <w:font w:name="仿宋_GB2312">
    <w:panose1 w:val="02010609030101010101"/>
    <w:charset w:val="86"/>
    <w:family w:val="modern"/>
    <w:pitch w:val="default"/>
    <w:sig w:usb0="00000001" w:usb1="080E0000" w:usb2="00000000" w:usb3="00000000" w:csb0="00040000" w:csb1="00000000"/>
    <w:embedRegular r:id="rId2" w:fontKey="{57489E62-96C3-4453-84C1-C371C619A9E6}"/>
  </w:font>
  <w:font w:name="Tahoma">
    <w:panose1 w:val="020B0604030504040204"/>
    <w:charset w:val="00"/>
    <w:family w:val="swiss"/>
    <w:pitch w:val="default"/>
    <w:sig w:usb0="E1002EFF" w:usb1="C000605B" w:usb2="00000029" w:usb3="00000000" w:csb0="200101FF" w:csb1="20280000"/>
  </w:font>
  <w:font w:name="方正小标宋简体">
    <w:panose1 w:val="02000000000000000000"/>
    <w:charset w:val="86"/>
    <w:family w:val="auto"/>
    <w:pitch w:val="default"/>
    <w:sig w:usb0="00000001" w:usb1="080E0000" w:usb2="00000000" w:usb3="00000000" w:csb0="00040000" w:csb1="00000000"/>
    <w:embedRegular r:id="rId3" w:fontKey="{D80C51AC-EF1D-4D27-A8DE-DA655CAB6E8A}"/>
  </w:font>
  <w:font w:name="仿宋">
    <w:panose1 w:val="02010609060101010101"/>
    <w:charset w:val="86"/>
    <w:family w:val="modern"/>
    <w:pitch w:val="default"/>
    <w:sig w:usb0="800002BF" w:usb1="38CF7CFA" w:usb2="00000016" w:usb3="00000000" w:csb0="00040001" w:csb1="00000000"/>
    <w:embedRegular r:id="rId4" w:fontKey="{7E53039A-497A-498C-893C-5096C0E82EC9}"/>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739956A">
    <w:pPr>
      <w:pStyle w:val="4"/>
    </w:pPr>
    <w:r>
      <w:pict>
        <v:shape id="文本框6" o:spid="_x0000_s1025" o:spt="202" type="#_x0000_t202" style="position:absolute;left:0pt;margin-top:0pt;height:144pt;width:144pt;mso-position-horizontal:center;mso-position-horizontal-relative:margin;mso-wrap-style:none;z-index:251660288;mso-width-relative:page;mso-height-relative:page;" filled="f" stroked="f" coordsize="21600,21600">
          <v:path/>
          <v:fill on="f" focussize="0,0"/>
          <v:stroke on="f"/>
          <v:imagedata o:title=""/>
          <o:lock v:ext="edit" aspectratio="f"/>
          <v:textbox inset="0mm,0mm,0mm,0mm" style="mso-fit-shape-to-text:t;">
            <w:txbxContent>
              <w:p w14:paraId="0C45F4EB">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t>1</w:t>
                </w:r>
                <w:r>
                  <w:rPr>
                    <w:rFonts w:hint="eastAsia"/>
                    <w:sz w:val="18"/>
                  </w:rPr>
                  <w:fldChar w:fldCharType="end"/>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6A48306">
    <w:pPr>
      <w:pStyle w:val="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9D4786B">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6E71A4C">
    <w:pPr>
      <w:pStyle w:val="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56F710F">
    <w:pPr>
      <w:pStyle w:val="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8"/>
  <w:doNotDisplayPageBoundaries w:val="1"/>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2"/>
  </w:compat>
  <w:docVars>
    <w:docVar w:name="commondata" w:val="eyJoZGlkIjoiMzM3ZTUyMDAzMWRkOTg0MWRlODQ2OTMyNjUxZTQyMGQifQ=="/>
  </w:docVars>
  <w:rsids>
    <w:rsidRoot w:val="00843B97"/>
    <w:rsid w:val="00017214"/>
    <w:rsid w:val="00051D63"/>
    <w:rsid w:val="000D3D0F"/>
    <w:rsid w:val="000F1F1D"/>
    <w:rsid w:val="000F65DE"/>
    <w:rsid w:val="0015167E"/>
    <w:rsid w:val="001C673F"/>
    <w:rsid w:val="00225B12"/>
    <w:rsid w:val="002436EC"/>
    <w:rsid w:val="0025048A"/>
    <w:rsid w:val="002574A5"/>
    <w:rsid w:val="002B3DD7"/>
    <w:rsid w:val="002B792D"/>
    <w:rsid w:val="002C77C2"/>
    <w:rsid w:val="00313A18"/>
    <w:rsid w:val="00360B26"/>
    <w:rsid w:val="003746F0"/>
    <w:rsid w:val="003904BC"/>
    <w:rsid w:val="003B13B9"/>
    <w:rsid w:val="003B3015"/>
    <w:rsid w:val="00444930"/>
    <w:rsid w:val="00473124"/>
    <w:rsid w:val="0047795A"/>
    <w:rsid w:val="005700B8"/>
    <w:rsid w:val="00610455"/>
    <w:rsid w:val="00697CC3"/>
    <w:rsid w:val="006A03E9"/>
    <w:rsid w:val="006A074D"/>
    <w:rsid w:val="006A1023"/>
    <w:rsid w:val="006A1FA6"/>
    <w:rsid w:val="006F1D3D"/>
    <w:rsid w:val="00794013"/>
    <w:rsid w:val="007C7C6B"/>
    <w:rsid w:val="00803ECB"/>
    <w:rsid w:val="00843B97"/>
    <w:rsid w:val="008B2419"/>
    <w:rsid w:val="008D095B"/>
    <w:rsid w:val="008D581F"/>
    <w:rsid w:val="00950D11"/>
    <w:rsid w:val="009568D0"/>
    <w:rsid w:val="00A2694C"/>
    <w:rsid w:val="00A34819"/>
    <w:rsid w:val="00A570EF"/>
    <w:rsid w:val="00AD5E8E"/>
    <w:rsid w:val="00B3293E"/>
    <w:rsid w:val="00B671ED"/>
    <w:rsid w:val="00B76D13"/>
    <w:rsid w:val="00BC42DD"/>
    <w:rsid w:val="00BC7A49"/>
    <w:rsid w:val="00C1096D"/>
    <w:rsid w:val="00C556F2"/>
    <w:rsid w:val="00C84D27"/>
    <w:rsid w:val="00CE03CE"/>
    <w:rsid w:val="00D02BB2"/>
    <w:rsid w:val="00D03BF6"/>
    <w:rsid w:val="00D252DE"/>
    <w:rsid w:val="00D2740D"/>
    <w:rsid w:val="00D42B45"/>
    <w:rsid w:val="00D43661"/>
    <w:rsid w:val="00DA306B"/>
    <w:rsid w:val="00DB0C03"/>
    <w:rsid w:val="00DD2596"/>
    <w:rsid w:val="00E12AD0"/>
    <w:rsid w:val="00E14203"/>
    <w:rsid w:val="00E339C6"/>
    <w:rsid w:val="00E856CB"/>
    <w:rsid w:val="00E97DBC"/>
    <w:rsid w:val="00EE5A49"/>
    <w:rsid w:val="00F174B8"/>
    <w:rsid w:val="00F7274B"/>
    <w:rsid w:val="00FA0C8D"/>
    <w:rsid w:val="00FF1777"/>
    <w:rsid w:val="01521C8D"/>
    <w:rsid w:val="01AB3F3D"/>
    <w:rsid w:val="09300B06"/>
    <w:rsid w:val="098A2F6A"/>
    <w:rsid w:val="0A1D2583"/>
    <w:rsid w:val="0BB9501C"/>
    <w:rsid w:val="105E4880"/>
    <w:rsid w:val="10CD4B98"/>
    <w:rsid w:val="13021765"/>
    <w:rsid w:val="13A5497F"/>
    <w:rsid w:val="15B87D80"/>
    <w:rsid w:val="16832BBD"/>
    <w:rsid w:val="18684718"/>
    <w:rsid w:val="1DB61906"/>
    <w:rsid w:val="222B013D"/>
    <w:rsid w:val="2BFD7BFA"/>
    <w:rsid w:val="2EA507BB"/>
    <w:rsid w:val="319121DA"/>
    <w:rsid w:val="34CF2E9E"/>
    <w:rsid w:val="352D27C8"/>
    <w:rsid w:val="36656834"/>
    <w:rsid w:val="3A52370B"/>
    <w:rsid w:val="3D78000D"/>
    <w:rsid w:val="41724C5D"/>
    <w:rsid w:val="43440175"/>
    <w:rsid w:val="43FE2B6A"/>
    <w:rsid w:val="4403138E"/>
    <w:rsid w:val="4B497EF6"/>
    <w:rsid w:val="4C781A7F"/>
    <w:rsid w:val="4DE80F7C"/>
    <w:rsid w:val="4FD51916"/>
    <w:rsid w:val="55A11B1E"/>
    <w:rsid w:val="57393D4A"/>
    <w:rsid w:val="590D0B25"/>
    <w:rsid w:val="591F093E"/>
    <w:rsid w:val="5A3838DD"/>
    <w:rsid w:val="5ABC3575"/>
    <w:rsid w:val="5C142F3C"/>
    <w:rsid w:val="5D1F0B29"/>
    <w:rsid w:val="630970BD"/>
    <w:rsid w:val="63D414A8"/>
    <w:rsid w:val="64CD4FA4"/>
    <w:rsid w:val="65B30BDA"/>
    <w:rsid w:val="65CC1941"/>
    <w:rsid w:val="67232CEC"/>
    <w:rsid w:val="69AC00DB"/>
    <w:rsid w:val="6AA33E09"/>
    <w:rsid w:val="6F4F5504"/>
    <w:rsid w:val="6F6311CD"/>
    <w:rsid w:val="730D7085"/>
    <w:rsid w:val="784D3240"/>
    <w:rsid w:val="78E72702"/>
    <w:rsid w:val="7AF81F4F"/>
    <w:rsid w:val="7F25232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qFormat="1"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Document Map"/>
    <w:basedOn w:val="1"/>
    <w:link w:val="12"/>
    <w:semiHidden/>
    <w:unhideWhenUsed/>
    <w:qFormat/>
    <w:uiPriority w:val="99"/>
    <w:rPr>
      <w:rFonts w:ascii="Microsoft YaHei UI" w:eastAsia="Microsoft YaHei UI"/>
      <w:sz w:val="18"/>
      <w:szCs w:val="18"/>
    </w:rPr>
  </w:style>
  <w:style w:type="paragraph" w:styleId="3">
    <w:name w:val="Body Text"/>
    <w:basedOn w:val="1"/>
    <w:link w:val="13"/>
    <w:unhideWhenUsed/>
    <w:qFormat/>
    <w:uiPriority w:val="99"/>
    <w:rPr>
      <w:rFonts w:ascii="Times New Roman" w:hAnsi="Times New Roman" w:eastAsia="仿宋_GB2312" w:cs="Times New Roman"/>
      <w:sz w:val="32"/>
      <w:szCs w:val="24"/>
    </w:rPr>
  </w:style>
  <w:style w:type="paragraph" w:styleId="4">
    <w:name w:val="footer"/>
    <w:basedOn w:val="1"/>
    <w:link w:val="11"/>
    <w:qFormat/>
    <w:uiPriority w:val="0"/>
    <w:pPr>
      <w:tabs>
        <w:tab w:val="center" w:pos="4153"/>
        <w:tab w:val="right" w:pos="8306"/>
      </w:tabs>
      <w:snapToGrid w:val="0"/>
      <w:jc w:val="left"/>
    </w:pPr>
    <w:rPr>
      <w:rFonts w:ascii="Times New Roman" w:hAnsi="Times New Roman" w:eastAsia="宋体" w:cs="Times New Roman"/>
      <w:sz w:val="18"/>
      <w:szCs w:val="24"/>
    </w:rPr>
  </w:style>
  <w:style w:type="paragraph" w:styleId="5">
    <w:name w:val="header"/>
    <w:basedOn w:val="1"/>
    <w:link w:val="9"/>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rFonts w:ascii="Times New Roman" w:hAnsi="Times New Roman" w:eastAsia="宋体" w:cs="Times New Roman"/>
      <w:sz w:val="18"/>
      <w:szCs w:val="24"/>
    </w:rPr>
  </w:style>
  <w:style w:type="paragraph" w:styleId="6">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customStyle="1" w:styleId="9">
    <w:name w:val="页眉 字符"/>
    <w:basedOn w:val="8"/>
    <w:link w:val="5"/>
    <w:qFormat/>
    <w:uiPriority w:val="0"/>
    <w:rPr>
      <w:rFonts w:ascii="Times New Roman" w:hAnsi="Times New Roman" w:eastAsia="宋体" w:cs="Times New Roman"/>
      <w:sz w:val="18"/>
      <w:szCs w:val="24"/>
    </w:rPr>
  </w:style>
  <w:style w:type="paragraph" w:customStyle="1" w:styleId="10">
    <w:name w:val="Char"/>
    <w:basedOn w:val="2"/>
    <w:qFormat/>
    <w:uiPriority w:val="0"/>
    <w:pPr>
      <w:shd w:val="clear" w:color="auto" w:fill="000080"/>
      <w:adjustRightInd w:val="0"/>
      <w:spacing w:line="436" w:lineRule="exact"/>
      <w:ind w:left="357"/>
      <w:jc w:val="left"/>
      <w:outlineLvl w:val="3"/>
    </w:pPr>
    <w:rPr>
      <w:rFonts w:ascii="Tahoma" w:hAnsi="Tahoma" w:eastAsia="宋体" w:cs="Times New Roman"/>
      <w:b/>
      <w:sz w:val="24"/>
      <w:szCs w:val="24"/>
    </w:rPr>
  </w:style>
  <w:style w:type="character" w:customStyle="1" w:styleId="11">
    <w:name w:val="页脚 字符"/>
    <w:basedOn w:val="8"/>
    <w:link w:val="4"/>
    <w:qFormat/>
    <w:uiPriority w:val="0"/>
    <w:rPr>
      <w:rFonts w:ascii="Times New Roman" w:hAnsi="Times New Roman" w:eastAsia="宋体" w:cs="Times New Roman"/>
      <w:sz w:val="18"/>
      <w:szCs w:val="24"/>
    </w:rPr>
  </w:style>
  <w:style w:type="character" w:customStyle="1" w:styleId="12">
    <w:name w:val="文档结构图 字符"/>
    <w:basedOn w:val="8"/>
    <w:link w:val="2"/>
    <w:semiHidden/>
    <w:qFormat/>
    <w:uiPriority w:val="99"/>
    <w:rPr>
      <w:rFonts w:ascii="Microsoft YaHei UI" w:eastAsia="Microsoft YaHei UI"/>
      <w:sz w:val="18"/>
      <w:szCs w:val="18"/>
    </w:rPr>
  </w:style>
  <w:style w:type="character" w:customStyle="1" w:styleId="13">
    <w:name w:val="正文文本 字符"/>
    <w:basedOn w:val="8"/>
    <w:link w:val="3"/>
    <w:qFormat/>
    <w:uiPriority w:val="99"/>
    <w:rPr>
      <w:rFonts w:ascii="Times New Roman" w:hAnsi="Times New Roman" w:eastAsia="仿宋_GB2312" w:cs="Times New Roman"/>
      <w:sz w:val="32"/>
      <w:szCs w:val="24"/>
    </w:rPr>
  </w:style>
  <w:style w:type="paragraph" w:customStyle="1" w:styleId="14">
    <w:name w:val="列出段落1"/>
    <w:basedOn w:val="1"/>
    <w:qFormat/>
    <w:uiPriority w:val="99"/>
    <w:pPr>
      <w:ind w:firstLine="420" w:firstLineChars="200"/>
    </w:pPr>
    <w:rPr>
      <w:rFonts w:ascii="Calibri" w:hAnsi="Calibri" w:eastAsia="宋体" w:cs="Times New Roman"/>
      <w:szCs w:val="24"/>
    </w:rPr>
  </w:style>
  <w:style w:type="paragraph" w:styleId="15">
    <w:name w:val="List Paragraph"/>
    <w:basedOn w:val="1"/>
    <w:qFormat/>
    <w:uiPriority w:val="99"/>
    <w:pPr>
      <w:ind w:firstLine="420" w:firstLineChars="200"/>
    </w:pPr>
    <w:rPr>
      <w:rFonts w:ascii="Calibri" w:hAnsi="Calibri" w:eastAsia="宋体" w:cs="Times New Roman"/>
      <w:szCs w:val="24"/>
    </w:rPr>
  </w:style>
</w:styles>
</file>

<file path=word/_rels/document.xml.rels><?xml version="1.0" encoding="UTF-8" standalone="yes"?>
<Relationships xmlns="http://schemas.openxmlformats.org/package/2006/relationships"><Relationship Id="rId9" Type="http://schemas.openxmlformats.org/officeDocument/2006/relationships/image" Target="media/image1.png"/><Relationship Id="rId8" Type="http://schemas.openxmlformats.org/officeDocument/2006/relationships/theme" Target="theme/theme1.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HP</Company>
  <Pages>2</Pages>
  <Words>332</Words>
  <Characters>404</Characters>
  <Lines>3</Lines>
  <Paragraphs>1</Paragraphs>
  <TotalTime>3</TotalTime>
  <ScaleCrop>false</ScaleCrop>
  <LinksUpToDate>false</LinksUpToDate>
  <CharactersWithSpaces>433</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2018-12-28T11:16:00Z</dcterms:created>
  <dc:creator>han</dc:creator>
  <cp:lastModifiedBy>YUYUYU</cp:lastModifiedBy>
  <cp:lastPrinted>2025-05-07T09:03:00Z</cp:lastPrinted>
  <dcterms:modified xsi:type="dcterms:W3CDTF">2025-05-26T09:52:34Z</dcterms:modified>
  <cp:revision>80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525C35E21E304150A4B46CF36FEFDE30</vt:lpwstr>
  </property>
  <property fmtid="{D5CDD505-2E9C-101B-9397-08002B2CF9AE}" pid="4" name="KSOTemplateDocerSaveRecord">
    <vt:lpwstr>eyJoZGlkIjoiZDYzYWMxNDdlZWIyNDIyZjZhZjVkODM2NTI0MTlkYWMiLCJ1c2VySWQiOiIzMTI1MzA0MzQifQ==</vt:lpwstr>
  </property>
</Properties>
</file>