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B4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63ADF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学生缴费参保信息报盘流程一览表</w:t>
      </w:r>
    </w:p>
    <w:p w14:paraId="0932A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E36D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新生缴费首先需要给学生做增员参保信息登记，根据表中的报盘说明和参照填写正确的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标红部分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，参保群体一定要填写大学生。</w:t>
      </w:r>
    </w:p>
    <w:p w14:paraId="7351F389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3675" cy="3181350"/>
            <wp:effectExtent l="0" t="0" r="3175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CF06D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0500" cy="2973705"/>
            <wp:effectExtent l="0" t="0" r="6350" b="1714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7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EF9CA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69230" cy="4600575"/>
            <wp:effectExtent l="0" t="0" r="7620" b="9525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A2032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1F18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2.报盘后，有错误的会有错误信息回盘，根据提示进行修改后再重新填写报盘。常见的错误信息有：</w:t>
      </w:r>
    </w:p>
    <w:p w14:paraId="086CD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(1)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该人员报盘与系统内[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]身份证号码一致但姓名不一致，请检查！</w:t>
      </w:r>
    </w:p>
    <w:p w14:paraId="78E28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(2)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证件号码不正确, 无法获取出生日期!</w:t>
      </w:r>
    </w:p>
    <w:p w14:paraId="39F3A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(3)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身份证号码的校验位不对，请检查!</w:t>
      </w:r>
    </w:p>
    <w:p w14:paraId="47E84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(4)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【37110320071019】【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】【住院流水号：2312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00000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】是未办出院的住院;是未办出院的住院;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处理方法：先把未办理的住院信息办理完成后再重新报盘；</w:t>
      </w:r>
    </w:p>
    <w:p w14:paraId="6A075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(5)该人员在医保区划：【东港区医保局】，单位：【XXXXXX公司】投保了职工医疗保险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,无法进行居民新增！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处理方法：把职工医保暂停参保后再重新报盘。</w:t>
      </w:r>
    </w:p>
    <w:p w14:paraId="2E6C2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88A8A89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DE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99"/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2025-09-24T08:17:57Z</dcterms:created>
  <dc:creator>014</dc:creator>
  <cp:lastModifiedBy>过你就像过清晨的马路</cp:lastModifiedBy>
  <dcterms:modified xsi:type="dcterms:W3CDTF">2025-09-24T08:19:16Z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D33EFDC771DA4ABE90EC740848968111_12</vt:lpwstr>
  </property>
</Properties>
</file>