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E5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lang w:val="en-US" w:eastAsia="zh-CN" w:bidi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lang w:val="en-US" w:eastAsia="zh-CN" w:bidi="en-US"/>
        </w:rPr>
        <w:t>高等学校毕业生登记表</w:t>
      </w:r>
    </w:p>
    <w:p w14:paraId="0DDFCA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lang w:val="en-US" w:eastAsia="zh-CN" w:bidi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lang w:val="en-US" w:eastAsia="zh-CN" w:bidi="en-US"/>
        </w:rPr>
        <w:t>填表说明</w:t>
      </w:r>
    </w:p>
    <w:p w14:paraId="6433C0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/>
          <w:sz w:val="52"/>
          <w:szCs w:val="52"/>
        </w:rPr>
      </w:pPr>
    </w:p>
    <w:p w14:paraId="5D737A54">
      <w:pPr>
        <w:ind w:firstLine="640" w:firstLineChars="200"/>
        <w:jc w:val="left"/>
        <w:rPr>
          <w:rFonts w:ascii="宋体" w:hAnsi="宋体" w:eastAsia="宋体"/>
          <w:sz w:val="52"/>
          <w:szCs w:val="52"/>
        </w:rPr>
      </w:pPr>
      <w:r>
        <w:rPr>
          <w:rFonts w:hint="eastAsia" w:ascii="仿宋_GB2312" w:eastAsia="仿宋_GB2312"/>
          <w:sz w:val="32"/>
          <w:szCs w:val="32"/>
        </w:rPr>
        <w:t>《高等学校毕业生登记表》是毕业生档案中的重要材料，填表前必须认真阅读填表说明。</w:t>
      </w:r>
    </w:p>
    <w:p w14:paraId="3228C547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1.此材料要存入个人档案，在填写时请注意文字通顺、流畅，叙述条理、逻辑清晰，无语病、错别字等低级错误，正常断句，标点符号使用正确。</w:t>
      </w:r>
    </w:p>
    <w:p w14:paraId="612509A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2.填写应认真、整洁、规范，并如实填写，不得随意标注、粘贴无关信息，禁止使用涂改液，禁止随意污损登记表。</w:t>
      </w:r>
    </w:p>
    <w:p w14:paraId="64F177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姓名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：请使用正确汉字填写，并应与填表人身份证、毕业生、学位证上的姓名一致。</w:t>
      </w:r>
    </w:p>
    <w:p w14:paraId="1E7157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性别、出生年月日、民族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：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应与填表人身份证上的相应信息一致。其中，出生年月日示例：1996年8月21日</w:t>
      </w:r>
      <w:r>
        <w:rPr>
          <w:rFonts w:hint="eastAsia" w:ascii="仿宋_GB2312" w:eastAsia="仿宋_GB2312" w:cstheme="minorBidi"/>
          <w:b w:val="0"/>
          <w:bCs w:val="0"/>
          <w:color w:val="FF0000"/>
          <w:kern w:val="2"/>
          <w:sz w:val="32"/>
          <w:szCs w:val="32"/>
          <w:lang w:val="en-US" w:eastAsia="zh-CN" w:bidi="ar-SA"/>
        </w:rPr>
        <w:t>填写为1996.08.21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。</w:t>
      </w:r>
      <w:bookmarkStart w:id="0" w:name="_GoBack"/>
      <w:bookmarkEnd w:id="0"/>
    </w:p>
    <w:p w14:paraId="7D2E67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5.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政治面貌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：中共党员、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中共预备党员、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共青团员或群众。</w:t>
      </w:r>
    </w:p>
    <w:p w14:paraId="18E9FA7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6.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籍贯</w:t>
      </w:r>
      <w:r>
        <w:rPr>
          <w:rFonts w:hint="eastAsia" w:ascii="仿宋_GB2312" w:eastAsia="仿宋_GB2312" w:cstheme="minorBidi"/>
          <w:b w:val="0"/>
          <w:bCs w:val="0"/>
          <w:kern w:val="2"/>
          <w:sz w:val="32"/>
          <w:szCs w:val="32"/>
          <w:lang w:val="en-US" w:eastAsia="zh-CN" w:bidi="ar-SA"/>
        </w:rPr>
        <w:t>：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“X省X市（县）”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示例：山东省济南市或山东省高唐县。</w:t>
      </w:r>
    </w:p>
    <w:p w14:paraId="7E40554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7.</w:t>
      </w:r>
      <w:r>
        <w:rPr>
          <w:rFonts w:hint="eastAsia" w:ascii="仿宋_GB2312" w:eastAsia="仿宋_GB2312" w:cstheme="minorBidi"/>
          <w:b/>
          <w:bCs/>
          <w:kern w:val="2"/>
          <w:sz w:val="32"/>
          <w:szCs w:val="32"/>
          <w:lang w:val="en-US" w:eastAsia="zh-CN" w:bidi="ar-SA"/>
        </w:rPr>
        <w:t>毕业学校、毕业院系、所学专业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：据实填写。</w:t>
      </w:r>
    </w:p>
    <w:p w14:paraId="1148E43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8.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照片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：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粘贴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2寸近期免冠照片。</w:t>
      </w:r>
    </w:p>
    <w:p w14:paraId="6D28393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9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本人简历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：从小学时填起。</w:t>
      </w:r>
    </w:p>
    <w:p w14:paraId="3B286B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所获奖惩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：何时何地获得何种奖惩，填写示例：“2013-2014年度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济宁医学院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获得国家奖学金”；如无，则填写“无”。</w:t>
      </w:r>
    </w:p>
    <w:p w14:paraId="18BD13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11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毕业论文题目或毕业设计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：请如实填写。如无，则填写“无”。</w:t>
      </w:r>
    </w:p>
    <w:p w14:paraId="28A603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自我鉴定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：填表人总结大学期间的政治、思想、学习方面的经验、收获与成绩，对总体情况进行自我鉴定，内容不少于200字。</w:t>
      </w:r>
      <w:r>
        <w:rPr>
          <w:rFonts w:hint="eastAsia" w:ascii="仿宋_GB2312" w:eastAsia="仿宋_GB2312" w:hAnsiTheme="minorHAnsi" w:cstheme="minorBidi"/>
          <w:color w:val="FF0000"/>
          <w:kern w:val="2"/>
          <w:sz w:val="32"/>
          <w:szCs w:val="32"/>
          <w:lang w:val="en-US" w:eastAsia="zh-CN" w:bidi="ar-SA"/>
        </w:rPr>
        <w:t>自我鉴定最后需毕业生本人手写签字确认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，二级学院要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严格审核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，确保填写质量。</w:t>
      </w:r>
    </w:p>
    <w:p w14:paraId="03E583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院系评定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：对填表人大学期间的总体鉴定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，需要学院盖章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。</w:t>
      </w:r>
    </w:p>
    <w:p w14:paraId="0AA23A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4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学校意见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：填写内容为“同意”，盖学生工作处章。</w:t>
      </w:r>
    </w:p>
    <w:p w14:paraId="2CE24F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 w14:paraId="7CA973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 w14:paraId="3576CC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 w14:paraId="2D57E4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 w14:paraId="158B60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 w14:paraId="42FE1C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 w14:paraId="51C895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 w14:paraId="279BAC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 w14:paraId="632321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 w14:paraId="055D29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VjZDhiMWUxNzAxMTFjMTUzODNhNTcxYTFjZjU4ZjUifQ=="/>
  </w:docVars>
  <w:rsids>
    <w:rsidRoot w:val="00213EB5"/>
    <w:rsid w:val="0013228B"/>
    <w:rsid w:val="001A41FB"/>
    <w:rsid w:val="001E105E"/>
    <w:rsid w:val="00213EB5"/>
    <w:rsid w:val="002D528D"/>
    <w:rsid w:val="00463148"/>
    <w:rsid w:val="004F7A8A"/>
    <w:rsid w:val="00594D08"/>
    <w:rsid w:val="005A0AC6"/>
    <w:rsid w:val="005D0EDC"/>
    <w:rsid w:val="00675649"/>
    <w:rsid w:val="006B3B39"/>
    <w:rsid w:val="006F7732"/>
    <w:rsid w:val="00737E35"/>
    <w:rsid w:val="00882AF2"/>
    <w:rsid w:val="008C0AB8"/>
    <w:rsid w:val="009B4ECF"/>
    <w:rsid w:val="00A82E51"/>
    <w:rsid w:val="00C10870"/>
    <w:rsid w:val="00C276C7"/>
    <w:rsid w:val="00CC4B0D"/>
    <w:rsid w:val="00D221BF"/>
    <w:rsid w:val="00DC10D9"/>
    <w:rsid w:val="00E62EE1"/>
    <w:rsid w:val="00E91320"/>
    <w:rsid w:val="03EA68C5"/>
    <w:rsid w:val="04555C3A"/>
    <w:rsid w:val="0B2A0C0A"/>
    <w:rsid w:val="0E2D6995"/>
    <w:rsid w:val="0E7D2407"/>
    <w:rsid w:val="150153A7"/>
    <w:rsid w:val="160E6673"/>
    <w:rsid w:val="1B1B7367"/>
    <w:rsid w:val="1F631035"/>
    <w:rsid w:val="1F793629"/>
    <w:rsid w:val="261237DC"/>
    <w:rsid w:val="2F1E618A"/>
    <w:rsid w:val="46F420A2"/>
    <w:rsid w:val="47205B73"/>
    <w:rsid w:val="568B4B9B"/>
    <w:rsid w:val="5B793214"/>
    <w:rsid w:val="62D653F0"/>
    <w:rsid w:val="73337CF4"/>
    <w:rsid w:val="73A8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朝阳小区</Company>
  <Pages>2</Pages>
  <Words>591</Words>
  <Characters>624</Characters>
  <Lines>4</Lines>
  <Paragraphs>1</Paragraphs>
  <TotalTime>1</TotalTime>
  <ScaleCrop>false</ScaleCrop>
  <LinksUpToDate>false</LinksUpToDate>
  <CharactersWithSpaces>628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2018-03-28T06:02:00Z</dcterms:created>
  <dc:creator>来一瓶82年拉菲</dc:creator>
  <cp:lastModifiedBy>素心若雪</cp:lastModifiedBy>
  <dcterms:modified xsi:type="dcterms:W3CDTF">2025-06-11T03:00:01Z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014E1A6A0C2A48D5814FC4E7F3801E31_12</vt:lpwstr>
  </property>
  <property fmtid="{D5CDD505-2E9C-101B-9397-08002B2CF9AE}" pid="4" name="KSOTemplateDocerSaveRecord">
    <vt:lpwstr>eyJoZGlkIjoiMzM3ZTUyMDAzMWRkOTg0MWRlODQ2OTMyNjUxZTQyMGQiLCJ1c2VySWQiOiI3MzQzMDE1MDEifQ==</vt:lpwstr>
  </property>
</Properties>
</file>