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B7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  <w:t>关于参加第三届职业规划大赛研讨沙龙会的通知</w:t>
      </w:r>
    </w:p>
    <w:p w14:paraId="5BE58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</w:pPr>
    </w:p>
    <w:p w14:paraId="040802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各学院：</w:t>
      </w:r>
    </w:p>
    <w:p w14:paraId="1CE43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10月21日在曲阜师范大学（曲阜校区）举办第三届职业规划大赛研讨沙龙会，现将有关事宜通知如下。</w:t>
      </w:r>
    </w:p>
    <w:p w14:paraId="0701C0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一、会议流程</w:t>
      </w:r>
    </w:p>
    <w:p w14:paraId="5D681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9:30-10:30：结合教育部赛事政策，拆解职规赛赛道规则、校赛筹备重点</w:t>
      </w:r>
    </w:p>
    <w:p w14:paraId="17FAF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10:30-11:10：全国大学生职业规划大赛金奖指导老师经验分享</w:t>
      </w:r>
    </w:p>
    <w:p w14:paraId="7A6DA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11:10-11:30：曲阜师范大学学生工作处经验分享</w:t>
      </w:r>
    </w:p>
    <w:p w14:paraId="201FF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11:30-12:00：校际经验交流分享</w:t>
      </w:r>
    </w:p>
    <w:p w14:paraId="61AA7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13:30-14:30：参观中国教师博物馆</w:t>
      </w:r>
    </w:p>
    <w:p w14:paraId="186AF5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报名方式</w:t>
      </w:r>
    </w:p>
    <w:p w14:paraId="1FA0D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限济宁校区的老师参加，请在10月16日17:00前扫描下方二维码报名。</w:t>
      </w:r>
      <w:bookmarkStart w:id="0" w:name="_GoBack"/>
      <w:bookmarkEnd w:id="0"/>
    </w:p>
    <w:p w14:paraId="2B043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1913255</wp:posOffset>
            </wp:positionH>
            <wp:positionV relativeFrom="paragraph">
              <wp:posOffset>69850</wp:posOffset>
            </wp:positionV>
            <wp:extent cx="1562100" cy="1478915"/>
            <wp:effectExtent l="0" t="0" r="0" b="6985"/>
            <wp:wrapNone/>
            <wp:docPr id="2" name="图片 2" descr="ca3615137927c6d923b7e80f8b5ef6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3615137927c6d923b7e80f8b5ef66f"/>
                    <pic:cNvPicPr>
                      <a:picLocks noChangeAspect="1"/>
                    </pic:cNvPicPr>
                  </pic:nvPicPr>
                  <pic:blipFill>
                    <a:blip r:embed="rId4"/>
                    <a:srcRect l="5307" t="6451" r="4818" b="753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BDC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0C6C2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13106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7E08B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7A73B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联系人：高子政 联系电话：0537-3616072</w:t>
      </w:r>
    </w:p>
    <w:p w14:paraId="1C8D9F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</w:t>
      </w:r>
    </w:p>
    <w:p w14:paraId="089078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230E71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440" w:firstLineChars="17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学生工作处</w:t>
      </w:r>
    </w:p>
    <w:p w14:paraId="097C3F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textAlignment w:val="auto"/>
        <w:rPr>
          <w:rFonts w:hint="default" w:ascii="方正小标宋简体" w:hAnsi="仿宋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2025年10月15日</w:t>
      </w:r>
      <w:r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387B"/>
    <w:rsid w:val="1F900D22"/>
    <w:rsid w:val="4D010AAC"/>
    <w:rsid w:val="4D6E7657"/>
    <w:rsid w:val="5E510630"/>
    <w:rsid w:val="6A23521E"/>
    <w:rsid w:val="6B264A1F"/>
    <w:rsid w:val="74F918FE"/>
    <w:rsid w:val="7942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286</Characters>
  <Lines>0</Lines>
  <Paragraphs>0</Paragraphs>
  <TotalTime>8</TotalTime>
  <ScaleCrop>false</ScaleCrop>
  <LinksUpToDate>false</LinksUpToDate>
  <CharactersWithSpaces>293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2025-10-15T09:05:00Z</dcterms:created>
  <dc:creator>admin</dc:creator>
  <cp:lastModifiedBy>15541</cp:lastModifiedBy>
  <cp:lastPrinted>2025-10-15T09:22:00Z</cp:lastPrinted>
  <dcterms:modified xsi:type="dcterms:W3CDTF">2025-10-15T09:37:40Z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eyJoZGlkIjoiMzM3ZTUyMDAzMWRkOTg0MWRlODQ2OTMyNjUxZTQyMGQiLCJ1c2VySWQiOiI3MzQzMDE1MDEifQ==</vt:lpwstr>
  </property>
  <property fmtid="{D5CDD505-2E9C-101B-9397-08002B2CF9AE}" pid="4" name="ICV">
    <vt:lpwstr>926184CCD8A44D89974768D242F64BDD_13</vt:lpwstr>
  </property>
</Properties>
</file>