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57CD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关于本科教育教学审核评估专家入校期间</w:t>
      </w:r>
    </w:p>
    <w:p w14:paraId="56A7E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学生工作的提醒​</w:t>
      </w:r>
    </w:p>
    <w:p w14:paraId="273DD1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744D1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各学院：​</w:t>
      </w:r>
    </w:p>
    <w:p w14:paraId="794B7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本科教育教学审核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评估专家将于6月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日—6日入校，为充分展现我校学生良好的精神风貌和文明素养，营造积极向上的校园氛围，现将有关事项提醒如下：</w:t>
      </w:r>
    </w:p>
    <w:p w14:paraId="24D191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一、严守课堂纪律，展现学习风采​</w:t>
      </w:r>
    </w:p>
    <w:p w14:paraId="64BAE4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全体同学须严格遵守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课堂纪律</w:t>
      </w:r>
      <w:r>
        <w:rPr>
          <w:rFonts w:hint="eastAsia" w:ascii="仿宋_GB2312" w:hAnsi="仿宋_GB2312" w:eastAsia="仿宋_GB2312" w:cs="仿宋_GB2312"/>
          <w:sz w:val="32"/>
          <w:szCs w:val="32"/>
        </w:rPr>
        <w:t>，不旷课、不迟到、不早退。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课堂上</w:t>
      </w:r>
      <w:r>
        <w:rPr>
          <w:rFonts w:hint="eastAsia" w:ascii="仿宋_GB2312" w:hAnsi="仿宋_GB2312" w:eastAsia="仿宋_GB2312" w:cs="仿宋_GB2312"/>
          <w:sz w:val="32"/>
          <w:szCs w:val="32"/>
        </w:rPr>
        <w:t>主动前排就座，专注课堂，保持良好的抬头率，不做与课堂无关的事，共同维护课堂秩序。​</w:t>
      </w:r>
    </w:p>
    <w:p w14:paraId="2A5CD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二、维护教室环境，保持整洁卫生​</w:t>
      </w:r>
    </w:p>
    <w:p w14:paraId="3BEEAA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各学院要做好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所负责</w:t>
      </w:r>
      <w:r>
        <w:rPr>
          <w:rFonts w:hint="eastAsia" w:ascii="仿宋_GB2312" w:hAnsi="仿宋_GB2312" w:eastAsia="仿宋_GB2312" w:cs="仿宋_GB2312"/>
          <w:sz w:val="32"/>
          <w:szCs w:val="32"/>
        </w:rPr>
        <w:t>教室卫生清洁工作，做到地面无垃圾、桌椅摆放整齐、黑板干净无字迹，教室无杂乱物品堆放，为学习和评估营造舒适、整洁的环境。​</w:t>
      </w:r>
    </w:p>
    <w:p w14:paraId="2EF1CF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三、注重文明礼仪，树立良好形象​</w:t>
      </w:r>
    </w:p>
    <w:p w14:paraId="124827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要注重个人仪表，不穿拖鞋、背心（吊带）、超短裙（裤）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</w:rPr>
        <w:t>奇装异服进入教室，不将食品带进课堂。在校园内，见到老师和评估专家要主动问好，言行文明有礼，爱护公共设施，保持校园安静，展现我校学生的文明素养。</w:t>
      </w:r>
    </w:p>
    <w:p w14:paraId="761A70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四、其他注意事项​</w:t>
      </w:r>
    </w:p>
    <w:p w14:paraId="62AB04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请同学们积极配合评估工作，以饱满的热情和良好的状态迎接评估专家。如有专家询问，应礼貌、诚恳地回答，充分展示对学校的了解和热爱。​</w:t>
      </w:r>
    </w:p>
    <w:p w14:paraId="1DE2B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希望各学院高度重视，认真传达并督促学生落实上述要求，共同为本科教育教学审核性评估工作的顺利开展贡献力量。​</w:t>
      </w:r>
    </w:p>
    <w:p w14:paraId="252A45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786C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学生工作处</w:t>
      </w:r>
    </w:p>
    <w:p w14:paraId="65F8D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2025年6月3日</w:t>
      </w:r>
    </w:p>
    <w:sectPr>
      <w:pgSz w:w="11906" w:h="16838"/>
      <w:pgMar w:top="1134" w:right="1531" w:bottom="113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7DDDD4D-C3A8-4E68-A607-57722B9E81B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F51D4D89-822F-46B4-8964-4A792C9CA49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486FD8BE-6C7E-4697-B182-4D474F650D5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8566E"/>
    <w:rsid w:val="06A76C94"/>
    <w:rsid w:val="07BA6FAD"/>
    <w:rsid w:val="0C1D55D3"/>
    <w:rsid w:val="110D3836"/>
    <w:rsid w:val="2D7459CA"/>
    <w:rsid w:val="2EF96879"/>
    <w:rsid w:val="38C364FE"/>
    <w:rsid w:val="40AE7AEE"/>
    <w:rsid w:val="52A4493F"/>
    <w:rsid w:val="55AA6B17"/>
    <w:rsid w:val="59694B3B"/>
    <w:rsid w:val="5B5F03A4"/>
    <w:rsid w:val="5C910581"/>
    <w:rsid w:val="6A505A87"/>
    <w:rsid w:val="6C2D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524</Words>
  <Characters>527</Characters>
  <Lines>0</Lines>
  <Paragraphs>0</Paragraphs>
  <TotalTime>7</TotalTime>
  <ScaleCrop>false</ScaleCrop>
  <LinksUpToDate>false</LinksUpToDate>
  <CharactersWithSpaces>527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2025-06-03T01:42:00Z</dcterms:created>
  <dc:creator>admin</dc:creator>
  <cp:lastModifiedBy>YUYUYU</cp:lastModifiedBy>
  <dcterms:modified xsi:type="dcterms:W3CDTF">2025-06-03T09:44:37Z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eyJoZGlkIjoiZDYzYWMxNDdlZWIyNDIyZjZhZjVkODM2NTI0MTlkYWMiLCJ1c2VySWQiOiIzMTI1MzA0MzQifQ==</vt:lpwstr>
  </property>
  <property fmtid="{D5CDD505-2E9C-101B-9397-08002B2CF9AE}" pid="4" name="ICV">
    <vt:lpwstr>06E2E7F150EE4A1AAE230A080E8AECEF_12</vt:lpwstr>
  </property>
</Properties>
</file>