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34D7D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济宁医学院</w:t>
      </w:r>
    </w:p>
    <w:p w14:paraId="6638A01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第七十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四</w:t>
      </w:r>
      <w:r>
        <w:rPr>
          <w:rFonts w:hint="eastAsia" w:ascii="方正小标宋简体" w:eastAsia="方正小标宋简体"/>
          <w:sz w:val="44"/>
          <w:szCs w:val="44"/>
        </w:rPr>
        <w:t>期大爱讲堂</w:t>
      </w:r>
    </w:p>
    <w:p w14:paraId="4AA8A53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[2025]110号</w:t>
      </w:r>
    </w:p>
    <w:p w14:paraId="25BA3C27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黑体" w:hAnsi="黑体" w:eastAsia="黑体" w:cs="宋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kern w:val="0"/>
          <w:sz w:val="32"/>
          <w:szCs w:val="32"/>
          <w:lang w:val="en-US" w:eastAsia="zh-CN"/>
        </w:rPr>
        <w:t>一、主讲人</w:t>
      </w:r>
    </w:p>
    <w:p w14:paraId="4AD42CE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贾立群</w:t>
      </w:r>
    </w:p>
    <w:p w14:paraId="7665C52A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黑体" w:cs="宋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kern w:val="0"/>
          <w:sz w:val="32"/>
          <w:szCs w:val="32"/>
          <w:lang w:val="en-US" w:eastAsia="zh-CN"/>
        </w:rPr>
        <w:t>二</w:t>
      </w:r>
      <w:r>
        <w:rPr>
          <w:rFonts w:ascii="黑体" w:hAnsi="黑体" w:eastAsia="黑体" w:cs="宋体"/>
          <w:kern w:val="0"/>
          <w:sz w:val="32"/>
          <w:szCs w:val="32"/>
        </w:rPr>
        <w:t>、</w:t>
      </w:r>
      <w:r>
        <w:rPr>
          <w:rFonts w:hint="eastAsia" w:ascii="黑体" w:hAnsi="黑体" w:eastAsia="黑体" w:cs="宋体"/>
          <w:kern w:val="0"/>
          <w:sz w:val="32"/>
          <w:szCs w:val="32"/>
        </w:rPr>
        <w:t>时间</w:t>
      </w:r>
      <w:r>
        <w:rPr>
          <w:rFonts w:hint="eastAsia" w:ascii="黑体" w:hAnsi="黑体" w:eastAsia="黑体" w:cs="宋体"/>
          <w:kern w:val="0"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宋体"/>
          <w:kern w:val="0"/>
          <w:sz w:val="32"/>
          <w:szCs w:val="32"/>
          <w:lang w:val="en-US" w:eastAsia="zh-CN"/>
        </w:rPr>
        <w:t>地点</w:t>
      </w:r>
    </w:p>
    <w:p w14:paraId="124A365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sz w:val="32"/>
          <w:szCs w:val="32"/>
        </w:rPr>
        <w:t>日（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周五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sz w:val="32"/>
          <w:szCs w:val="32"/>
        </w:rPr>
        <w:t>: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0</w:t>
      </w:r>
    </w:p>
    <w:p w14:paraId="5C620C9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太白湖</w:t>
      </w:r>
      <w:r>
        <w:rPr>
          <w:rFonts w:ascii="仿宋_GB2312" w:hAnsi="仿宋" w:eastAsia="仿宋_GB2312" w:cs="宋体"/>
          <w:kern w:val="0"/>
          <w:sz w:val="32"/>
          <w:szCs w:val="32"/>
        </w:rPr>
        <w:t>校区图文信息楼五楼报告厅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；日照校区大学生活动中心</w:t>
      </w:r>
    </w:p>
    <w:p w14:paraId="33A65AE2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  <w:lang w:val="en-US" w:eastAsia="zh-CN"/>
        </w:rPr>
        <w:t>三</w:t>
      </w:r>
      <w:r>
        <w:rPr>
          <w:rFonts w:ascii="黑体" w:hAnsi="黑体" w:eastAsia="黑体" w:cs="宋体"/>
          <w:kern w:val="0"/>
          <w:sz w:val="32"/>
          <w:szCs w:val="32"/>
        </w:rPr>
        <w:t>、</w:t>
      </w:r>
      <w:r>
        <w:rPr>
          <w:rFonts w:hint="eastAsia" w:ascii="黑体" w:hAnsi="黑体" w:eastAsia="黑体" w:cs="宋体"/>
          <w:kern w:val="0"/>
          <w:sz w:val="32"/>
          <w:szCs w:val="32"/>
        </w:rPr>
        <w:t>主题</w:t>
      </w:r>
    </w:p>
    <w:p w14:paraId="39A2B47B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梦想</w:t>
      </w:r>
    </w:p>
    <w:p w14:paraId="17250EF3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  <w:lang w:val="en-US" w:eastAsia="zh-CN"/>
        </w:rPr>
        <w:t>四</w:t>
      </w:r>
      <w:r>
        <w:rPr>
          <w:rFonts w:ascii="黑体" w:hAnsi="黑体" w:eastAsia="黑体" w:cs="宋体"/>
          <w:kern w:val="0"/>
          <w:sz w:val="32"/>
          <w:szCs w:val="32"/>
        </w:rPr>
        <w:t>、</w:t>
      </w:r>
      <w:r>
        <w:rPr>
          <w:rFonts w:hint="eastAsia" w:ascii="黑体" w:hAnsi="黑体" w:eastAsia="黑体" w:cs="宋体"/>
          <w:kern w:val="0"/>
          <w:sz w:val="32"/>
          <w:szCs w:val="32"/>
        </w:rPr>
        <w:t>参加</w:t>
      </w:r>
      <w:r>
        <w:rPr>
          <w:rFonts w:ascii="黑体" w:hAnsi="黑体" w:eastAsia="黑体" w:cs="宋体"/>
          <w:kern w:val="0"/>
          <w:sz w:val="32"/>
          <w:szCs w:val="32"/>
        </w:rPr>
        <w:t>人员</w:t>
      </w:r>
    </w:p>
    <w:p w14:paraId="6290A27E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全体辅导员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  <w:t>，</w:t>
      </w:r>
      <w:r>
        <w:rPr>
          <w:rFonts w:ascii="仿宋_GB2312" w:hAnsi="仿宋" w:eastAsia="仿宋_GB2312" w:cs="宋体"/>
          <w:kern w:val="0"/>
          <w:sz w:val="32"/>
          <w:szCs w:val="32"/>
        </w:rPr>
        <w:t>学生代表</w:t>
      </w:r>
    </w:p>
    <w:p w14:paraId="1FE60E9C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  <w:lang w:val="en-US" w:eastAsia="zh-CN"/>
        </w:rPr>
        <w:t>五</w:t>
      </w:r>
      <w:r>
        <w:rPr>
          <w:rFonts w:ascii="黑体" w:hAnsi="黑体" w:eastAsia="黑体" w:cs="宋体"/>
          <w:kern w:val="0"/>
          <w:sz w:val="32"/>
          <w:szCs w:val="32"/>
        </w:rPr>
        <w:t>、</w:t>
      </w:r>
      <w:r>
        <w:rPr>
          <w:rFonts w:hint="eastAsia" w:ascii="黑体" w:hAnsi="黑体" w:eastAsia="黑体" w:cs="宋体"/>
          <w:kern w:val="0"/>
          <w:sz w:val="32"/>
          <w:szCs w:val="32"/>
        </w:rPr>
        <w:t>有关</w:t>
      </w:r>
      <w:r>
        <w:rPr>
          <w:rFonts w:ascii="黑体" w:hAnsi="黑体" w:eastAsia="黑体" w:cs="宋体"/>
          <w:kern w:val="0"/>
          <w:sz w:val="32"/>
          <w:szCs w:val="32"/>
        </w:rPr>
        <w:t>要求</w:t>
      </w:r>
    </w:p>
    <w:p w14:paraId="10816DA2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1.请参会教师按时参加讲座，并于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  <w:t>5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月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15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日（周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  <w:t>四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）上午1</w:t>
      </w:r>
      <w:r>
        <w:rPr>
          <w:rFonts w:ascii="仿宋_GB2312" w:hAnsi="仿宋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:00前以部门或学院为单位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扫码（二维码附后）填写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参会回执。</w:t>
      </w:r>
      <w:r>
        <w:rPr>
          <w:rFonts w:hint="eastAsia" w:ascii="仿宋_GB2312" w:hAnsi="仿宋_GB2312" w:eastAsia="仿宋_GB2312" w:cs="仿宋_GB2312"/>
          <w:sz w:val="32"/>
          <w:szCs w:val="32"/>
        </w:rPr>
        <w:t>活动结束后，使用“班级魔方”签到，并登录学校教师发展平台申报辅导员培训学时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2学时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活动执行</w:t>
      </w:r>
      <w:r>
        <w:rPr>
          <w:rFonts w:hint="eastAsia" w:ascii="仿宋_GB2312" w:hAnsi="仿宋" w:eastAsia="仿宋_GB2312"/>
          <w:sz w:val="32"/>
          <w:szCs w:val="32"/>
        </w:rPr>
        <w:t>请假制度，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报名参会后</w:t>
      </w:r>
      <w:r>
        <w:rPr>
          <w:rFonts w:hint="eastAsia" w:ascii="仿宋_GB2312" w:hAnsi="仿宋" w:eastAsia="仿宋_GB2312"/>
          <w:sz w:val="32"/>
          <w:szCs w:val="32"/>
        </w:rPr>
        <w:t>因特殊情况不能参加培训的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需履行书面请假手续。</w:t>
      </w:r>
    </w:p>
    <w:p w14:paraId="62E7BAEF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2.参会学生需通过“到梦空间”报名（报名时间为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  <w:t>5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月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15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日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  <w:t>8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:00-</w:t>
      </w:r>
      <w:r>
        <w:rPr>
          <w:rFonts w:ascii="仿宋_GB2312" w:hAnsi="仿宋" w:eastAsia="仿宋_GB2312" w:cs="宋体"/>
          <w:kern w:val="0"/>
          <w:sz w:val="32"/>
          <w:szCs w:val="32"/>
        </w:rPr>
        <w:t>2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:00）。</w:t>
      </w:r>
    </w:p>
    <w:p w14:paraId="568D5E7C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  <w:t>3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.请参会人员提前1</w:t>
      </w:r>
      <w:r>
        <w:rPr>
          <w:rFonts w:ascii="仿宋_GB2312" w:hAnsi="仿宋" w:eastAsia="仿宋_GB2312" w:cs="宋体"/>
          <w:kern w:val="0"/>
          <w:sz w:val="32"/>
          <w:szCs w:val="32"/>
        </w:rPr>
        <w:t>5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分钟到达会场，并在指定位置就坐（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月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16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日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10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:0</w:t>
      </w:r>
      <w:r>
        <w:rPr>
          <w:rFonts w:ascii="仿宋_GB2312" w:hAnsi="仿宋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后，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  <w:t>在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“济医学工”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  <w:t>公众号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发送关键词“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  <w:t>7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”即可查询座次）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活动开始前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将手机关机或调至静音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活动期间严肃会场纪律，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禁止交头接耳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玩手机等情况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  <w:t>。</w:t>
      </w:r>
    </w:p>
    <w:p w14:paraId="462086D4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_GB2312" w:hAnsi="仿宋" w:eastAsia="仿宋_GB2312" w:cs="宋体"/>
          <w:kern w:val="0"/>
          <w:sz w:val="32"/>
          <w:szCs w:val="32"/>
        </w:rPr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1744980</wp:posOffset>
            </wp:positionH>
            <wp:positionV relativeFrom="paragraph">
              <wp:posOffset>325755</wp:posOffset>
            </wp:positionV>
            <wp:extent cx="1885950" cy="1885950"/>
            <wp:effectExtent l="0" t="0" r="0" b="0"/>
            <wp:wrapNone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14:paraId="55DFE71E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</w:pPr>
    </w:p>
    <w:p w14:paraId="1D8D66E4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</w:pPr>
    </w:p>
    <w:p w14:paraId="1413ACD5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</w:pPr>
    </w:p>
    <w:p w14:paraId="4DD160A2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</w:pPr>
    </w:p>
    <w:p w14:paraId="6C02EED4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 xml:space="preserve">          </w:t>
      </w:r>
    </w:p>
    <w:p w14:paraId="37A971F9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仿宋_GB2312" w:hAnsi="仿宋" w:eastAsia="仿宋_GB2312" w:cs="宋体"/>
          <w:kern w:val="0"/>
          <w:sz w:val="24"/>
          <w:szCs w:val="24"/>
          <w:lang w:val="en-US" w:eastAsia="zh-CN"/>
        </w:rPr>
      </w:pPr>
      <w:r>
        <w:rPr>
          <w:rFonts w:hint="eastAsia" w:ascii="仿宋_GB2312" w:hAnsi="仿宋" w:eastAsia="仿宋_GB2312" w:cs="宋体"/>
          <w:kern w:val="0"/>
          <w:sz w:val="24"/>
          <w:szCs w:val="24"/>
          <w:lang w:val="en-US" w:eastAsia="zh-CN"/>
        </w:rPr>
        <w:t xml:space="preserve">  参会人员名单报送二维码</w:t>
      </w:r>
    </w:p>
    <w:p w14:paraId="2CBAA96F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</w:pPr>
    </w:p>
    <w:p w14:paraId="5A1F0018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联系人：徐嘉文/孙一甲；联系电话：677767/628133。</w:t>
      </w:r>
    </w:p>
    <w:p w14:paraId="33A9F264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ascii="仿宋_GB2312" w:hAnsi="仿宋" w:eastAsia="仿宋_GB2312" w:cs="宋体"/>
          <w:kern w:val="0"/>
          <w:sz w:val="32"/>
          <w:szCs w:val="32"/>
        </w:rPr>
      </w:pPr>
    </w:p>
    <w:p w14:paraId="7CBFB0AB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" w:eastAsia="仿宋_GB2312" w:cs="宋体"/>
          <w:kern w:val="0"/>
          <w:sz w:val="32"/>
          <w:szCs w:val="32"/>
        </w:rPr>
      </w:pPr>
    </w:p>
    <w:p w14:paraId="0652441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Times New Roman" w:hAnsi="Times New Roman" w:eastAsia="仿宋_GB2312"/>
          <w:sz w:val="32"/>
          <w:szCs w:val="44"/>
        </w:rPr>
      </w:pPr>
      <w:r>
        <w:rPr>
          <w:rFonts w:hint="eastAsia" w:ascii="Times New Roman" w:hAnsi="Times New Roman" w:eastAsia="仿宋_GB2312"/>
          <w:sz w:val="32"/>
          <w:szCs w:val="44"/>
          <w:lang w:eastAsia="zh-CN"/>
        </w:rPr>
        <w:t xml:space="preserve"> </w:t>
      </w:r>
      <w:r>
        <w:rPr>
          <w:rFonts w:hint="eastAsia" w:ascii="Times New Roman" w:hAnsi="Times New Roman" w:eastAsia="仿宋_GB2312"/>
          <w:sz w:val="32"/>
          <w:szCs w:val="44"/>
          <w:lang w:val="en-US" w:eastAsia="zh-CN"/>
        </w:rPr>
        <w:t xml:space="preserve">              </w:t>
      </w:r>
      <w:r>
        <w:rPr>
          <w:rFonts w:hint="eastAsia" w:ascii="Times New Roman" w:hAnsi="Times New Roman" w:eastAsia="仿宋_GB2312"/>
          <w:sz w:val="32"/>
          <w:szCs w:val="44"/>
          <w:lang w:eastAsia="zh-CN"/>
        </w:rPr>
        <w:t xml:space="preserve"> </w:t>
      </w:r>
      <w:r>
        <w:rPr>
          <w:rFonts w:hint="eastAsia" w:ascii="Times New Roman" w:hAnsi="Times New Roman" w:eastAsia="仿宋_GB2312"/>
          <w:sz w:val="32"/>
          <w:szCs w:val="44"/>
          <w:lang w:val="en-US" w:eastAsia="zh-CN"/>
        </w:rPr>
        <w:t xml:space="preserve">   </w:t>
      </w:r>
      <w:r>
        <w:rPr>
          <w:rFonts w:ascii="Times New Roman" w:hAnsi="Times New Roman" w:eastAsia="仿宋_GB2312"/>
          <w:sz w:val="32"/>
          <w:szCs w:val="44"/>
        </w:rPr>
        <w:t>学生工作处</w:t>
      </w:r>
    </w:p>
    <w:p w14:paraId="5AA0801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480" w:firstLineChars="1400"/>
        <w:jc w:val="both"/>
        <w:textAlignment w:val="auto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202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  <w:t>5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年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  <w:t>5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月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14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日</w:t>
      </w:r>
    </w:p>
    <w:p w14:paraId="4F9F3A93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" w:eastAsia="仿宋_GB2312" w:cs="宋体"/>
          <w:kern w:val="0"/>
          <w:sz w:val="32"/>
          <w:szCs w:val="32"/>
        </w:rPr>
      </w:pPr>
    </w:p>
    <w:p w14:paraId="4BC42BC2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" w:eastAsia="仿宋_GB2312" w:cs="宋体"/>
          <w:kern w:val="0"/>
          <w:sz w:val="32"/>
          <w:szCs w:val="32"/>
        </w:rPr>
      </w:pPr>
    </w:p>
    <w:p w14:paraId="7401C38B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附：主讲人简介</w:t>
      </w:r>
    </w:p>
    <w:p w14:paraId="073F1715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贾立群，国家儿童医学中心、首都医科大学附属北京儿童医院超声科原主任、现名誉主任，主任医师、硕士生导师。2017年当选为党的十九大代表。享受国务院特殊津贴。</w:t>
      </w:r>
    </w:p>
    <w:p w14:paraId="499A0346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贾立群秉持“做人要做出品牌”的信念，潜心研究超声业务，主持制定的相关标准为卫生部采纳推广。从医40多年来，他先后挽救2000多名危重患儿的生命，确诊7万多个疑难病例。他把患者当亲人，为减少患儿等候时间养成不吃午饭的习惯。为了履行“24小时随叫随到”承诺，他至今仍住在医院附近50平方米的房子里。他廉洁行医，为谢绝患儿家属塞红包便将自己的白大褂兜缝上，人称“缝兜大夫”。“贾立群B超”已成为无数患儿家庭在绝境中重燃美好生活梦想的希望，他也成为首都各界立足岗位践行中国梦的先进代表。</w:t>
      </w:r>
    </w:p>
    <w:p w14:paraId="56A82BE3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贾立群兼任中国超声医学工程学会副会长、北京超声医学专家委员会主任委员、儿科超声专业委员会主任委员；国家卫生健康委员会超声医学专科能力建设项目专家委员会委员、儿科组组长；中华医学会超声医学分会第九届常务委员、腹部学组副组长；亚太基层卫生协会超声医学分会副主席、儿科超声专业委员会主任委员。</w:t>
      </w:r>
    </w:p>
    <w:p w14:paraId="7909B657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贾立群曾获全国优秀共产党员、全国先进工作者、全国时代楷模、全国最美奋斗者、全国岗位学雷锋标兵、第四届全国敬业奉献模范、全国医德标兵、全国医药卫生系统先进个人、白求恩奖章、中国医师奖、北京市先进工作者、首都十大健康卫士、第四届首都道德模范等荣誉称号。</w:t>
      </w:r>
    </w:p>
    <w:p w14:paraId="51EBD5EC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" w:eastAsia="仿宋_GB2312" w:cs="宋体"/>
          <w:kern w:val="0"/>
          <w:sz w:val="32"/>
          <w:szCs w:val="32"/>
          <w:lang w:val="en-US" w:eastAsia="zh-CN"/>
        </w:rPr>
      </w:pPr>
    </w:p>
    <w:p w14:paraId="2352CFE0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" w:eastAsia="仿宋_GB2312" w:cs="宋体"/>
          <w:kern w:val="0"/>
          <w:sz w:val="32"/>
          <w:szCs w:val="32"/>
        </w:rPr>
      </w:pPr>
    </w:p>
    <w:p w14:paraId="615EB64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Times New Roman" w:hAnsi="Times New Roman" w:eastAsia="仿宋_GB2312"/>
          <w:sz w:val="32"/>
          <w:szCs w:val="44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 xml:space="preserve"> </w:t>
      </w:r>
      <w:r>
        <w:rPr>
          <w:rFonts w:ascii="仿宋_GB2312" w:hAnsi="仿宋" w:eastAsia="仿宋_GB2312" w:cs="宋体"/>
          <w:kern w:val="0"/>
          <w:sz w:val="32"/>
          <w:szCs w:val="32"/>
        </w:rPr>
        <w:t xml:space="preserve">                       </w:t>
      </w:r>
    </w:p>
    <w:p w14:paraId="48927836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280" w:firstLineChars="1650"/>
        <w:jc w:val="left"/>
        <w:textAlignment w:val="auto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ascii="Times New Roman" w:hAnsi="Times New Roman" w:eastAsia="仿宋_GB2312"/>
          <w:sz w:val="32"/>
          <w:szCs w:val="44"/>
        </w:rPr>
        <w:t xml:space="preserve">                      </w:t>
      </w:r>
      <w:r>
        <w:rPr>
          <w:rFonts w:hint="eastAsia" w:ascii="Times New Roman" w:hAnsi="Times New Roman" w:eastAsia="仿宋_GB2312"/>
          <w:sz w:val="32"/>
          <w:szCs w:val="44"/>
          <w:lang w:eastAsia="zh-CN"/>
        </w:rPr>
        <w:t xml:space="preserve">   </w:t>
      </w:r>
    </w:p>
    <w:p w14:paraId="5AAD9E3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4DBD803-40F1-4E62-BCDC-0C6BB0C423B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F9ADDC08-9B7C-491E-9BF2-8527E52CCE55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FF7ABD27-F2AB-4897-A546-C97CA4329BA4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C1F7D174-3F9E-48BB-AFF1-5248DC755B9E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8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63636F"/>
    <w:rsid w:val="1B2F758D"/>
    <w:rsid w:val="1C9820CC"/>
    <w:rsid w:val="39376C27"/>
    <w:rsid w:val="3DD928B5"/>
    <w:rsid w:val="634C629D"/>
    <w:rsid w:val="6582201B"/>
    <w:rsid w:val="696F6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3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976</Words>
  <Characters>1034</Characters>
  <Lines>0</Lines>
  <Paragraphs>0</Paragraphs>
  <TotalTime>247</TotalTime>
  <ScaleCrop>false</ScaleCrop>
  <LinksUpToDate>false</LinksUpToDate>
  <CharactersWithSpaces>1114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2025-04-30T01:45:00Z</dcterms:created>
  <dc:creator>014</dc:creator>
  <cp:lastModifiedBy>YUYUYU</cp:lastModifiedBy>
  <cp:lastPrinted>2025-05-14T03:36:00Z</cp:lastPrinted>
  <dcterms:modified xsi:type="dcterms:W3CDTF">2025-05-14T09:46:33Z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eyJoZGlkIjoiZDYzYWMxNDdlZWIyNDIyZjZhZjVkODM2NTI0MTlkYWMiLCJ1c2VySWQiOiIzMTI1MzA0MzQifQ==</vt:lpwstr>
  </property>
  <property fmtid="{D5CDD505-2E9C-101B-9397-08002B2CF9AE}" pid="4" name="ICV">
    <vt:lpwstr>EB9A1A38AD9A4E499C4BD3449BF55738_12</vt:lpwstr>
  </property>
</Properties>
</file>