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CF6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cs="Times New Roman"/>
          <w:sz w:val="44"/>
          <w:szCs w:val="44"/>
          <w:lang w:val="en-US" w:eastAsia="zh-CN"/>
        </w:rPr>
      </w:pPr>
      <w:bookmarkStart w:id="0" w:name="_GoBack"/>
      <w:r>
        <w:rPr>
          <w:rFonts w:hint="eastAsia" w:ascii="方正小标宋简体" w:hAnsi="Times New Roman" w:eastAsia="方正小标宋简体" w:cs="Times New Roman"/>
          <w:sz w:val="44"/>
          <w:szCs w:val="44"/>
          <w:lang w:val="en-US" w:eastAsia="zh-CN"/>
        </w:rPr>
        <w:t>温馨提示</w:t>
      </w:r>
    </w:p>
    <w:bookmarkEnd w:id="0"/>
    <w:p w14:paraId="51FD89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14:paraId="7A6FEB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1.榜样的力量济宁医学院优秀学子颁奖典礼暨五四表彰大会因活动时间冲突，调整至</w:t>
      </w:r>
      <w:r>
        <w:rPr>
          <w:rFonts w:hint="eastAsia" w:ascii="仿宋_GB2312" w:eastAsia="仿宋_GB2312"/>
          <w:sz w:val="32"/>
          <w:szCs w:val="32"/>
        </w:rPr>
        <w:t>2025年</w:t>
      </w:r>
      <w:r>
        <w:rPr>
          <w:rFonts w:hint="eastAsia" w:ascii="仿宋_GB2312" w:eastAsia="仿宋_GB2312"/>
          <w:sz w:val="32"/>
          <w:szCs w:val="32"/>
          <w:lang w:val="en-US" w:eastAsia="zh-CN"/>
        </w:rPr>
        <w:t>4</w:t>
      </w:r>
      <w:r>
        <w:rPr>
          <w:rFonts w:hint="eastAsia" w:ascii="仿宋_GB2312" w:eastAsia="仿宋_GB2312"/>
          <w:sz w:val="32"/>
          <w:szCs w:val="32"/>
        </w:rPr>
        <w:t>月2</w:t>
      </w:r>
      <w:r>
        <w:rPr>
          <w:rFonts w:hint="eastAsia" w:ascii="仿宋_GB2312" w:eastAsia="仿宋_GB2312"/>
          <w:sz w:val="32"/>
          <w:szCs w:val="32"/>
          <w:lang w:val="en-US" w:eastAsia="zh-CN"/>
        </w:rPr>
        <w:t>8</w:t>
      </w:r>
      <w:r>
        <w:rPr>
          <w:rFonts w:hint="eastAsia" w:ascii="仿宋_GB2312" w:eastAsia="仿宋_GB2312"/>
          <w:sz w:val="32"/>
          <w:szCs w:val="32"/>
        </w:rPr>
        <w:t>日（</w:t>
      </w:r>
      <w:r>
        <w:rPr>
          <w:rFonts w:hint="eastAsia" w:ascii="仿宋_GB2312" w:eastAsia="仿宋_GB2312"/>
          <w:sz w:val="32"/>
          <w:szCs w:val="32"/>
          <w:lang w:val="en-US" w:eastAsia="zh-CN"/>
        </w:rPr>
        <w:t>周一</w:t>
      </w:r>
      <w:r>
        <w:rPr>
          <w:rFonts w:hint="eastAsia" w:ascii="仿宋_GB2312" w:eastAsia="仿宋_GB2312"/>
          <w:sz w:val="32"/>
          <w:szCs w:val="32"/>
        </w:rPr>
        <w:t>）</w:t>
      </w:r>
      <w:r>
        <w:rPr>
          <w:rFonts w:hint="eastAsia" w:ascii="仿宋_GB2312" w:eastAsia="仿宋_GB2312"/>
          <w:sz w:val="32"/>
          <w:szCs w:val="32"/>
          <w:lang w:eastAsia="zh-CN"/>
        </w:rPr>
        <w:t>上午</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00，请通知参会领导、老师和学生提前15分钟到场。</w:t>
      </w:r>
    </w:p>
    <w:p w14:paraId="24284478">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2.欢迎学生家长现场参加，如有意向在太白湖校区主会场参会，请于4月27日（周日）上午10点前报学生工作处。</w:t>
      </w:r>
    </w:p>
    <w:p w14:paraId="64AFCCA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color w:val="000000"/>
          <w:kern w:val="1"/>
          <w:sz w:val="32"/>
          <w:szCs w:val="32"/>
          <w:lang w:val="en-US" w:eastAsia="zh-CN"/>
        </w:rPr>
      </w:pPr>
      <w:r>
        <w:rPr>
          <w:rFonts w:hint="eastAsia" w:ascii="仿宋_GB2312" w:hAnsi="仿宋_GB2312" w:eastAsia="仿宋_GB2312" w:cs="仿宋_GB2312"/>
          <w:sz w:val="32"/>
          <w:szCs w:val="32"/>
          <w:lang w:val="en-US" w:eastAsia="zh-CN"/>
        </w:rPr>
        <w:t>3.本次活动采用网络同步直播，直播地址：https://webcast.vyuan8.cn/vyuan/plugin.php?id=vyuan_zhibo&amp;mod=viewpc&amp;identify=8396954。</w:t>
      </w:r>
      <w:r>
        <w:rPr>
          <w:rFonts w:hint="eastAsia" w:ascii="仿宋_GB2312" w:hAnsi="Calibri" w:eastAsia="仿宋_GB2312" w:cs="Times New Roman"/>
          <w:color w:val="000000"/>
          <w:kern w:val="1"/>
          <w:sz w:val="32"/>
          <w:szCs w:val="32"/>
          <w:lang w:val="en-US" w:eastAsia="zh-CN"/>
        </w:rPr>
        <w:t>请关注“济医学工”微信公众号，</w:t>
      </w:r>
      <w:r>
        <w:rPr>
          <w:rFonts w:hint="eastAsia" w:ascii="仿宋_GB2312" w:eastAsia="仿宋_GB2312" w:cs="Times New Roman"/>
          <w:color w:val="000000"/>
          <w:kern w:val="1"/>
          <w:sz w:val="32"/>
          <w:szCs w:val="32"/>
          <w:lang w:val="en-US" w:eastAsia="zh-CN"/>
        </w:rPr>
        <w:t>4</w:t>
      </w:r>
      <w:r>
        <w:rPr>
          <w:rFonts w:hint="eastAsia" w:ascii="仿宋_GB2312" w:hAnsi="Calibri" w:eastAsia="仿宋_GB2312" w:cs="Times New Roman"/>
          <w:color w:val="000000"/>
          <w:kern w:val="1"/>
          <w:sz w:val="32"/>
          <w:szCs w:val="32"/>
          <w:lang w:val="en-US" w:eastAsia="zh-CN"/>
        </w:rPr>
        <w:t>月</w:t>
      </w:r>
      <w:r>
        <w:rPr>
          <w:rFonts w:hint="eastAsia" w:ascii="仿宋_GB2312" w:eastAsia="仿宋_GB2312" w:cs="Times New Roman"/>
          <w:color w:val="000000"/>
          <w:kern w:val="1"/>
          <w:sz w:val="32"/>
          <w:szCs w:val="32"/>
          <w:lang w:val="en-US" w:eastAsia="zh-CN"/>
        </w:rPr>
        <w:t>27</w:t>
      </w:r>
      <w:r>
        <w:rPr>
          <w:rFonts w:hint="eastAsia" w:ascii="仿宋_GB2312" w:hAnsi="Calibri" w:eastAsia="仿宋_GB2312" w:cs="Times New Roman"/>
          <w:color w:val="000000"/>
          <w:kern w:val="1"/>
          <w:sz w:val="32"/>
          <w:szCs w:val="32"/>
          <w:lang w:val="en-US" w:eastAsia="zh-CN"/>
        </w:rPr>
        <w:t>日（周</w:t>
      </w:r>
      <w:r>
        <w:rPr>
          <w:rFonts w:hint="eastAsia" w:ascii="仿宋_GB2312" w:eastAsia="仿宋_GB2312" w:cs="Times New Roman"/>
          <w:color w:val="000000"/>
          <w:kern w:val="1"/>
          <w:sz w:val="32"/>
          <w:szCs w:val="32"/>
          <w:lang w:val="en-US" w:eastAsia="zh-CN"/>
        </w:rPr>
        <w:t>日</w:t>
      </w:r>
      <w:r>
        <w:rPr>
          <w:rFonts w:hint="eastAsia" w:ascii="仿宋_GB2312" w:hAnsi="Calibri" w:eastAsia="仿宋_GB2312" w:cs="Times New Roman"/>
          <w:color w:val="000000"/>
          <w:kern w:val="1"/>
          <w:sz w:val="32"/>
          <w:szCs w:val="32"/>
          <w:lang w:val="en-US" w:eastAsia="zh-CN"/>
        </w:rPr>
        <w:t>）18:00后，发送“</w:t>
      </w:r>
      <w:r>
        <w:rPr>
          <w:rFonts w:hint="eastAsia" w:ascii="仿宋_GB2312" w:eastAsia="仿宋_GB2312" w:cs="Times New Roman"/>
          <w:color w:val="000000"/>
          <w:kern w:val="1"/>
          <w:sz w:val="32"/>
          <w:szCs w:val="32"/>
          <w:lang w:val="en-US" w:eastAsia="zh-CN"/>
        </w:rPr>
        <w:t>颁奖典礼</w:t>
      </w:r>
      <w:r>
        <w:rPr>
          <w:rFonts w:hint="eastAsia" w:ascii="仿宋_GB2312" w:hAnsi="Calibri" w:eastAsia="仿宋_GB2312" w:cs="Times New Roman"/>
          <w:color w:val="000000"/>
          <w:kern w:val="1"/>
          <w:sz w:val="32"/>
          <w:szCs w:val="32"/>
          <w:lang w:val="en-US" w:eastAsia="zh-CN"/>
        </w:rPr>
        <w:t>”关键词，即可查收</w:t>
      </w:r>
      <w:r>
        <w:rPr>
          <w:rFonts w:hint="eastAsia" w:ascii="仿宋_GB2312" w:hAnsi="Calibri" w:eastAsia="仿宋_GB2312" w:cs="Times New Roman"/>
          <w:color w:val="000000"/>
          <w:kern w:val="1"/>
          <w:sz w:val="32"/>
          <w:szCs w:val="32"/>
          <w:lang w:eastAsia="zh-CN"/>
        </w:rPr>
        <w:t>“</w:t>
      </w:r>
      <w:r>
        <w:rPr>
          <w:rFonts w:hint="eastAsia" w:ascii="仿宋_GB2312" w:eastAsia="仿宋_GB2312"/>
          <w:sz w:val="32"/>
          <w:szCs w:val="32"/>
          <w:lang w:val="en-US" w:eastAsia="zh-CN"/>
        </w:rPr>
        <w:t>榜样的力量济宁医学院优秀学子颁奖典礼暨五四表彰大会</w:t>
      </w:r>
      <w:r>
        <w:rPr>
          <w:rFonts w:hint="eastAsia" w:ascii="仿宋_GB2312" w:hAnsi="Calibri" w:eastAsia="仿宋_GB2312" w:cs="Times New Roman"/>
          <w:color w:val="000000"/>
          <w:kern w:val="1"/>
          <w:sz w:val="32"/>
          <w:szCs w:val="32"/>
          <w:lang w:val="en-US" w:eastAsia="zh-CN"/>
        </w:rPr>
        <w:t>”</w:t>
      </w:r>
      <w:r>
        <w:rPr>
          <w:rFonts w:hint="eastAsia" w:ascii="仿宋_GB2312" w:eastAsia="仿宋_GB2312" w:cs="Times New Roman"/>
          <w:color w:val="000000"/>
          <w:kern w:val="1"/>
          <w:sz w:val="32"/>
          <w:szCs w:val="32"/>
          <w:lang w:val="en-US" w:eastAsia="zh-CN"/>
        </w:rPr>
        <w:t>直播二维码</w:t>
      </w:r>
      <w:r>
        <w:rPr>
          <w:rFonts w:hint="eastAsia" w:ascii="仿宋_GB2312" w:hAnsi="Calibri" w:eastAsia="仿宋_GB2312" w:cs="Times New Roman"/>
          <w:color w:val="000000"/>
          <w:kern w:val="1"/>
          <w:sz w:val="32"/>
          <w:szCs w:val="32"/>
          <w:lang w:val="en-US" w:eastAsia="zh-CN"/>
        </w:rPr>
        <w:t>。</w:t>
      </w:r>
    </w:p>
    <w:p w14:paraId="50E0E0AA">
      <w:pPr>
        <w:keepNext w:val="0"/>
        <w:keepLines w:val="0"/>
        <w:pageBreakBefore w:val="0"/>
        <w:widowControl w:val="0"/>
        <w:numPr>
          <w:numId w:val="0"/>
        </w:numPr>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8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 Text First Indent"/>
    <w:basedOn w:val="3"/>
    <w:qFormat/>
    <w:uiPriority w:val="0"/>
    <w:pPr>
      <w:ind w:firstLine="420" w:firstLineChars="100"/>
    </w:pPr>
    <w:rPr>
      <w:rFonts w:ascii="Calibri" w:hAnsi="Calibri" w:eastAsia="宋体"/>
      <w:sz w:val="21"/>
    </w:rPr>
  </w:style>
  <w:style w:type="paragraph" w:styleId="3">
    <w:name w:val="Body Text"/>
    <w:basedOn w:val="1"/>
    <w:qFormat/>
    <w:uiPriority w:val="1"/>
    <w:rPr>
      <w:rFonts w:ascii="宋体" w:hAnsi="宋体" w:eastAsia="宋体" w:cs="宋体"/>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2025-04-25T02:24:06Z</dcterms:created>
  <dc:creator>Administrator</dc:creator>
  <cp:lastModifiedBy>田</cp:lastModifiedBy>
  <dcterms:modified xsi:type="dcterms:W3CDTF">2025-04-25T03:43:03Z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eyJoZGlkIjoiZTJkODNhZTVmM2Q1MDNhZjc2MjgyOTllYWRkNDNlNDMiLCJ1c2VySWQiOiI1MjY3MzEwNDQifQ==</vt:lpwstr>
  </property>
  <property fmtid="{D5CDD505-2E9C-101B-9397-08002B2CF9AE}" pid="4" name="ICV">
    <vt:lpwstr>B5E28967CE984D0090E77672C054FA33_13</vt:lpwstr>
  </property>
</Properties>
</file>