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1D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关于畅通大学生就业服务咨询渠道的通知</w:t>
      </w:r>
    </w:p>
    <w:p w14:paraId="0C236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</w:p>
    <w:p w14:paraId="60E8C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各学院：</w:t>
      </w:r>
    </w:p>
    <w:p w14:paraId="4A05F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为切实做好我校毕业生就业服务工作，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36"/>
          <w:spacing w:val="0"/>
          <w:sz w:val="32"/>
          <w:szCs w:val="32"/>
          <w:u w:val="none"/>
          <w:shd w:val="clear" w:fill="FFFFFF"/>
        </w:rPr>
        <w:t>进一步畅通毕业生就业</w:t>
      </w:r>
      <w:r>
        <w:rPr>
          <w:rFonts w:hint="eastAsia" w:ascii="仿宋_GB2312" w:hAnsi="仿宋_GB2312" w:cs="仿宋_GB2312"/>
          <w:i w:val="0"/>
          <w:iCs w:val="0"/>
          <w:caps w:val="0"/>
          <w:color w:val="2C2C36"/>
          <w:spacing w:val="0"/>
          <w:sz w:val="32"/>
          <w:szCs w:val="32"/>
          <w:u w:val="none"/>
          <w:shd w:val="clear" w:fill="FFFFFF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36"/>
          <w:spacing w:val="0"/>
          <w:sz w:val="32"/>
          <w:szCs w:val="32"/>
          <w:u w:val="none"/>
          <w:shd w:val="clear" w:fill="FFFFFF"/>
        </w:rPr>
        <w:t>咨询渠道，现将有关事项通知如下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：</w:t>
      </w:r>
      <w:bookmarkStart w:id="0" w:name="_GoBack"/>
      <w:bookmarkEnd w:id="0"/>
    </w:p>
    <w:p w14:paraId="51A4019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u w:val="none"/>
          <w:lang w:val="en-US" w:eastAsia="zh-CN"/>
        </w:rPr>
        <w:t>联系人、电话及地点</w:t>
      </w:r>
    </w:p>
    <w:p w14:paraId="15A76A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u w:val="none"/>
          <w:lang w:eastAsia="zh-CN"/>
        </w:rPr>
      </w:pPr>
      <w:r>
        <w:rPr>
          <w:rFonts w:hint="eastAsia"/>
          <w:u w:val="none"/>
          <w:lang w:eastAsia="zh-CN"/>
        </w:rPr>
        <w:t>王老师：0633-298</w:t>
      </w:r>
      <w:r>
        <w:rPr>
          <w:rFonts w:hint="eastAsia"/>
          <w:u w:val="none"/>
          <w:lang w:val="en-US" w:eastAsia="zh-CN"/>
        </w:rPr>
        <w:t>377</w:t>
      </w:r>
      <w:r>
        <w:rPr>
          <w:rFonts w:hint="eastAsia"/>
          <w:u w:val="none"/>
          <w:lang w:eastAsia="zh-CN"/>
        </w:rPr>
        <w:t>9 日照校区办公楼</w:t>
      </w:r>
      <w:r>
        <w:rPr>
          <w:rFonts w:hint="eastAsia"/>
          <w:u w:val="none"/>
          <w:lang w:val="en-US" w:eastAsia="zh-CN"/>
        </w:rPr>
        <w:t>1022</w:t>
      </w:r>
      <w:r>
        <w:rPr>
          <w:u w:val="none"/>
          <w:lang w:eastAsia="zh-CN"/>
        </w:rPr>
        <w:t xml:space="preserve">  </w:t>
      </w:r>
    </w:p>
    <w:p w14:paraId="0B4AF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u w:val="none"/>
          <w:lang w:eastAsia="zh-CN"/>
        </w:rPr>
      </w:pPr>
      <w:r>
        <w:rPr>
          <w:rFonts w:hint="eastAsia"/>
          <w:u w:val="none"/>
          <w:lang w:eastAsia="zh-CN"/>
        </w:rPr>
        <w:t>朱老师：0537-3616</w:t>
      </w:r>
      <w:r>
        <w:rPr>
          <w:rFonts w:hint="eastAsia"/>
          <w:u w:val="none"/>
          <w:lang w:val="en-US" w:eastAsia="zh-CN"/>
        </w:rPr>
        <w:t>07</w:t>
      </w:r>
      <w:r>
        <w:rPr>
          <w:rFonts w:hint="eastAsia"/>
          <w:u w:val="none"/>
          <w:lang w:eastAsia="zh-CN"/>
        </w:rPr>
        <w:t>2</w:t>
      </w:r>
      <w:r>
        <w:rPr>
          <w:u w:val="none"/>
          <w:lang w:eastAsia="zh-CN"/>
        </w:rPr>
        <w:t xml:space="preserve"> </w:t>
      </w:r>
      <w:r>
        <w:rPr>
          <w:rFonts w:hint="eastAsia"/>
          <w:u w:val="none"/>
          <w:lang w:eastAsia="zh-CN"/>
        </w:rPr>
        <w:t>太白湖校区教学楼4</w:t>
      </w:r>
      <w:r>
        <w:rPr>
          <w:u w:val="none"/>
          <w:lang w:eastAsia="zh-CN"/>
        </w:rPr>
        <w:t>19</w:t>
      </w:r>
    </w:p>
    <w:p w14:paraId="5B088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_GB2312" w:hAnsi="楷体" w:eastAsia="楷体_GB2312"/>
          <w:b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u w:val="none"/>
          <w:lang w:eastAsia="zh-CN"/>
        </w:rPr>
        <w:t>二、邮箱</w:t>
      </w:r>
    </w:p>
    <w:p w14:paraId="100C3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u w:val="none"/>
          <w:lang w:eastAsia="zh-CN"/>
        </w:rPr>
      </w:pPr>
      <w:r>
        <w:fldChar w:fldCharType="begin"/>
      </w:r>
      <w:r>
        <w:instrText xml:space="preserve"> HYPERLINK "mailto:jyjyzd@163.com" </w:instrText>
      </w:r>
      <w:r>
        <w:fldChar w:fldCharType="separate"/>
      </w:r>
      <w:r>
        <w:rPr>
          <w:rStyle w:val="10"/>
          <w:rFonts w:hint="eastAsia"/>
          <w:lang w:eastAsia="zh-CN"/>
        </w:rPr>
        <w:t>jyjyzd@163.com</w:t>
      </w:r>
      <w:r>
        <w:rPr>
          <w:rStyle w:val="10"/>
          <w:rFonts w:hint="eastAsia"/>
          <w:lang w:eastAsia="zh-CN"/>
        </w:rPr>
        <w:fldChar w:fldCharType="end"/>
      </w:r>
    </w:p>
    <w:p w14:paraId="00964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_GB2312" w:hAnsi="楷体" w:eastAsia="楷体_GB2312"/>
          <w:b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u w:val="none"/>
          <w:lang w:eastAsia="zh-CN"/>
        </w:rPr>
        <w:t>三、微信</w:t>
      </w:r>
    </w:p>
    <w:p w14:paraId="01A5F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u w:val="none"/>
          <w:lang w:eastAsia="zh-CN"/>
        </w:rPr>
      </w:pPr>
      <w:r>
        <w:rPr>
          <w:rFonts w:hint="eastAsia"/>
          <w:u w:val="none"/>
          <w:lang w:eastAsia="zh-CN"/>
        </w:rPr>
        <w:t>关注</w:t>
      </w:r>
      <w:r>
        <w:rPr>
          <w:rFonts w:hint="eastAsia"/>
          <w:u w:val="none"/>
          <w:lang w:val="en-US" w:eastAsia="zh-CN"/>
        </w:rPr>
        <w:t>学生工作处</w:t>
      </w:r>
      <w:r>
        <w:rPr>
          <w:rFonts w:hint="eastAsia"/>
          <w:u w:val="none"/>
          <w:lang w:eastAsia="zh-CN"/>
        </w:rPr>
        <w:t>官方微信公众号“</w:t>
      </w:r>
      <w:r>
        <w:rPr>
          <w:rFonts w:hint="eastAsia"/>
          <w:u w:val="none"/>
          <w:lang w:val="en-US" w:eastAsia="zh-CN"/>
        </w:rPr>
        <w:t>济医学工”</w:t>
      </w:r>
      <w:r>
        <w:rPr>
          <w:rFonts w:hint="eastAsia"/>
          <w:u w:val="none"/>
          <w:lang w:eastAsia="zh-CN"/>
        </w:rPr>
        <w:t>，</w:t>
      </w:r>
      <w:r>
        <w:rPr>
          <w:rFonts w:hint="eastAsia"/>
          <w:u w:val="none"/>
          <w:lang w:val="en-US" w:eastAsia="zh-CN"/>
        </w:rPr>
        <w:t>在对话框发送#就业#+相关内容即可</w:t>
      </w:r>
      <w:r>
        <w:rPr>
          <w:rFonts w:hint="eastAsia"/>
          <w:u w:val="none"/>
          <w:lang w:eastAsia="zh-CN"/>
        </w:rPr>
        <w:t>。</w:t>
      </w:r>
    </w:p>
    <w:p w14:paraId="11E38586">
      <w:pPr>
        <w:ind w:firstLine="640" w:firstLineChars="200"/>
        <w:rPr>
          <w:rFonts w:hint="eastAsia"/>
          <w:u w:val="none"/>
          <w:lang w:eastAsia="zh-CN"/>
        </w:rPr>
      </w:pPr>
      <w:r>
        <w:rPr>
          <w:rFonts w:hint="eastAsia"/>
          <w:u w:val="none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1743075</wp:posOffset>
            </wp:positionH>
            <wp:positionV relativeFrom="paragraph">
              <wp:posOffset>41910</wp:posOffset>
            </wp:positionV>
            <wp:extent cx="1130300" cy="1127125"/>
            <wp:effectExtent l="0" t="0" r="12700" b="635"/>
            <wp:wrapSquare wrapText="bothSides"/>
            <wp:docPr id="2" name="图片 2" descr="1749117153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491171534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CD4B87">
      <w:pPr>
        <w:ind w:firstLine="640" w:firstLineChars="200"/>
        <w:rPr>
          <w:u w:val="none"/>
          <w:lang w:eastAsia="zh-CN"/>
        </w:rPr>
      </w:pPr>
    </w:p>
    <w:p w14:paraId="2FE2FF97">
      <w:pPr>
        <w:rPr>
          <w:rFonts w:hint="eastAsia"/>
          <w:u w:val="none"/>
          <w:lang w:eastAsia="zh-CN"/>
        </w:rPr>
      </w:pPr>
    </w:p>
    <w:p w14:paraId="12F03443">
      <w:pPr>
        <w:rPr>
          <w:u w:val="none"/>
          <w:lang w:eastAsia="zh-CN"/>
        </w:rPr>
      </w:pPr>
    </w:p>
    <w:p w14:paraId="1CEFE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u w:val="none"/>
          <w:lang w:eastAsia="zh-CN"/>
        </w:rPr>
      </w:pPr>
      <w:r>
        <w:rPr>
          <w:rFonts w:hint="eastAsia"/>
          <w:u w:val="none"/>
          <w:lang w:eastAsia="zh-CN"/>
        </w:rPr>
        <w:t>学生工作处</w:t>
      </w:r>
    </w:p>
    <w:p w14:paraId="2E38C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u w:val="none"/>
        </w:rPr>
      </w:pPr>
      <w:r>
        <w:rPr>
          <w:rFonts w:hint="eastAsia"/>
          <w:u w:val="none"/>
        </w:rPr>
        <w:t>2025年6月6日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3CD356"/>
    <w:multiLevelType w:val="singleLevel"/>
    <w:tmpl w:val="B83CD3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9F7"/>
    <w:rsid w:val="00180AE3"/>
    <w:rsid w:val="001C5FE6"/>
    <w:rsid w:val="003D0CEA"/>
    <w:rsid w:val="00891322"/>
    <w:rsid w:val="0095440C"/>
    <w:rsid w:val="009A79F7"/>
    <w:rsid w:val="06225711"/>
    <w:rsid w:val="0A816C8C"/>
    <w:rsid w:val="0AB96D6E"/>
    <w:rsid w:val="0BB36F95"/>
    <w:rsid w:val="0E9D183B"/>
    <w:rsid w:val="11A8133A"/>
    <w:rsid w:val="1A1C7F95"/>
    <w:rsid w:val="1C1D3F3C"/>
    <w:rsid w:val="1C3970DD"/>
    <w:rsid w:val="5051664B"/>
    <w:rsid w:val="57DD5E13"/>
    <w:rsid w:val="58C16059"/>
    <w:rsid w:val="5DF12DCE"/>
    <w:rsid w:val="616920E0"/>
    <w:rsid w:val="65B519EF"/>
    <w:rsid w:val="68BE44AF"/>
    <w:rsid w:val="6D78515E"/>
    <w:rsid w:val="76B22844"/>
    <w:rsid w:val="7BCE6BB0"/>
    <w:rsid w:val="7EBE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仿宋_GB2312" w:cs="Times New Roman"/>
      <w:color w:val="000000"/>
      <w:sz w:val="32"/>
      <w:szCs w:val="32"/>
      <w:u w:val="single"/>
      <w:lang w:val="en-US" w:eastAsia="en-US" w:bidi="en-US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outlineLvl w:val="0"/>
    </w:pPr>
    <w:rPr>
      <w:rFonts w:hint="eastAsia" w:ascii="宋体" w:hAnsi="宋体" w:eastAsia="宋体"/>
      <w:b/>
      <w:bCs/>
      <w:kern w:val="44"/>
      <w:sz w:val="48"/>
      <w:szCs w:val="48"/>
      <w:lang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outlineLvl w:val="1"/>
    </w:pPr>
    <w:rPr>
      <w:rFonts w:hint="eastAsia" w:ascii="宋体" w:hAnsi="宋体" w:eastAsia="宋体"/>
      <w:b/>
      <w:bCs/>
      <w:sz w:val="36"/>
      <w:szCs w:val="36"/>
      <w:lang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</w:pPr>
    <w:rPr>
      <w:sz w:val="24"/>
      <w:lang w:eastAsia="zh-CN" w:bidi="ar-SA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页眉 字符"/>
    <w:basedOn w:val="8"/>
    <w:link w:val="5"/>
    <w:qFormat/>
    <w:uiPriority w:val="0"/>
    <w:rPr>
      <w:rFonts w:eastAsia="仿宋_GB2312"/>
      <w:color w:val="000000"/>
      <w:sz w:val="18"/>
      <w:szCs w:val="18"/>
      <w:u w:val="single"/>
      <w:lang w:eastAsia="en-US" w:bidi="en-US"/>
    </w:rPr>
  </w:style>
  <w:style w:type="character" w:customStyle="1" w:styleId="12">
    <w:name w:val="页脚 字符"/>
    <w:basedOn w:val="8"/>
    <w:link w:val="4"/>
    <w:qFormat/>
    <w:uiPriority w:val="0"/>
    <w:rPr>
      <w:rFonts w:eastAsia="仿宋_GB2312"/>
      <w:color w:val="000000"/>
      <w:sz w:val="18"/>
      <w:szCs w:val="18"/>
      <w:u w:val="single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161</Words>
  <Characters>205</Characters>
  <Lines>2</Lines>
  <Paragraphs>1</Paragraphs>
  <TotalTime>23</TotalTime>
  <ScaleCrop>false</ScaleCrop>
  <LinksUpToDate>false</LinksUpToDate>
  <CharactersWithSpaces>209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2025-06-05T09:12:00Z</dcterms:created>
  <dc:creator>王秋菊</dc:creator>
  <cp:lastModifiedBy>小菊子</cp:lastModifiedBy>
  <dcterms:modified xsi:type="dcterms:W3CDTF">2025-06-16T10:22:40Z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8DBB3B1715BC48E5B50A9490D876D319_13</vt:lpwstr>
  </property>
  <property fmtid="{D5CDD505-2E9C-101B-9397-08002B2CF9AE}" pid="4" name="KSOTemplateDocerSaveRecord">
    <vt:lpwstr>eyJoZGlkIjoiOWM4MTkzNzEwOWZhNjI5NWJmNzFjN2Q3YjVlMGJjZWYiLCJ1c2VySWQiOiI2MTAyNDM0NDkifQ==</vt:lpwstr>
  </property>
</Properties>
</file>