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F6E2D" w14:textId="23715BA9" w:rsidR="00E327CB" w:rsidRPr="00726FE2" w:rsidRDefault="00E327CB" w:rsidP="00A51D8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关于202</w:t>
      </w:r>
      <w:r w:rsidR="00B11319">
        <w:rPr>
          <w:rFonts w:ascii="方正小标宋简体" w:eastAsia="方正小标宋简体"/>
          <w:sz w:val="44"/>
          <w:szCs w:val="44"/>
        </w:rPr>
        <w:t>4</w:t>
      </w:r>
      <w:r>
        <w:rPr>
          <w:rFonts w:ascii="方正小标宋简体" w:eastAsia="方正小标宋简体" w:hint="eastAsia"/>
          <w:sz w:val="44"/>
          <w:szCs w:val="44"/>
        </w:rPr>
        <w:t>年度</w:t>
      </w:r>
      <w:bookmarkStart w:id="0" w:name="_Hlk121848620"/>
      <w:r w:rsidR="00C5467E">
        <w:rPr>
          <w:rFonts w:ascii="方正小标宋简体" w:eastAsia="方正小标宋简体" w:hint="eastAsia"/>
          <w:sz w:val="44"/>
          <w:szCs w:val="44"/>
        </w:rPr>
        <w:t>二级</w:t>
      </w:r>
      <w:r w:rsidR="00FF02D3">
        <w:rPr>
          <w:rFonts w:ascii="方正小标宋简体" w:eastAsia="方正小标宋简体" w:hint="eastAsia"/>
          <w:sz w:val="44"/>
          <w:szCs w:val="44"/>
        </w:rPr>
        <w:t>学院综合考核（学生</w:t>
      </w:r>
      <w:r>
        <w:rPr>
          <w:rFonts w:ascii="方正小标宋简体" w:eastAsia="方正小标宋简体" w:hint="eastAsia"/>
          <w:sz w:val="44"/>
          <w:szCs w:val="44"/>
        </w:rPr>
        <w:t>工作）</w:t>
      </w:r>
      <w:bookmarkEnd w:id="0"/>
      <w:r w:rsidR="00C5467E">
        <w:rPr>
          <w:rFonts w:ascii="方正小标宋简体" w:eastAsia="方正小标宋简体" w:hint="eastAsia"/>
          <w:sz w:val="44"/>
          <w:szCs w:val="44"/>
        </w:rPr>
        <w:t>有关情况的说明</w:t>
      </w:r>
    </w:p>
    <w:p w14:paraId="15729A1A" w14:textId="537B51C7" w:rsidR="00E327CB" w:rsidRPr="00B11319" w:rsidRDefault="00BB57FC" w:rsidP="00BB57FC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BB57FC">
        <w:rPr>
          <w:rFonts w:ascii="仿宋_GB2312" w:eastAsia="仿宋_GB2312" w:hint="eastAsia"/>
          <w:sz w:val="32"/>
          <w:szCs w:val="32"/>
        </w:rPr>
        <w:t>[2024]49号</w:t>
      </w:r>
    </w:p>
    <w:p w14:paraId="688EA48B" w14:textId="77777777" w:rsidR="00E327CB" w:rsidRPr="00726FE2" w:rsidRDefault="00E327CB" w:rsidP="00B11319">
      <w:pPr>
        <w:spacing w:line="560" w:lineRule="exact"/>
        <w:jc w:val="both"/>
        <w:rPr>
          <w:rFonts w:ascii="仿宋_GB2312" w:eastAsia="仿宋_GB2312"/>
          <w:sz w:val="32"/>
          <w:szCs w:val="32"/>
        </w:rPr>
      </w:pPr>
      <w:r w:rsidRPr="00726FE2"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二级学院</w:t>
      </w:r>
      <w:r w:rsidRPr="00726FE2">
        <w:rPr>
          <w:rFonts w:ascii="仿宋_GB2312" w:eastAsia="仿宋_GB2312" w:hint="eastAsia"/>
          <w:sz w:val="32"/>
          <w:szCs w:val="32"/>
        </w:rPr>
        <w:t>：</w:t>
      </w:r>
    </w:p>
    <w:p w14:paraId="434B652D" w14:textId="4ED61F20" w:rsidR="00C5467E" w:rsidRDefault="00E327CB" w:rsidP="00B11319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726FE2">
        <w:rPr>
          <w:rFonts w:ascii="仿宋_GB2312" w:eastAsia="仿宋_GB2312" w:hint="eastAsia"/>
          <w:sz w:val="32"/>
          <w:szCs w:val="32"/>
        </w:rPr>
        <w:t>根据</w:t>
      </w:r>
      <w:r w:rsidR="00B11319" w:rsidRPr="00B11319">
        <w:rPr>
          <w:rFonts w:ascii="仿宋_GB2312" w:eastAsia="仿宋_GB2312" w:hint="eastAsia"/>
          <w:sz w:val="32"/>
          <w:szCs w:val="32"/>
        </w:rPr>
        <w:t>《部门考核办法（修订）》《二级学院综合考核实施办法（修订）》《处级班子和处级干部年度考核办法（修订）》</w:t>
      </w:r>
      <w:r w:rsidR="00B11319">
        <w:rPr>
          <w:rFonts w:ascii="仿宋_GB2312" w:eastAsia="仿宋_GB2312" w:hint="eastAsia"/>
          <w:sz w:val="32"/>
          <w:szCs w:val="32"/>
        </w:rPr>
        <w:t>（</w:t>
      </w:r>
      <w:r w:rsidR="00B11319" w:rsidRPr="00726FE2">
        <w:rPr>
          <w:rFonts w:ascii="仿宋_GB2312" w:eastAsia="仿宋_GB2312" w:hint="eastAsia"/>
          <w:sz w:val="32"/>
          <w:szCs w:val="32"/>
        </w:rPr>
        <w:t>济医</w:t>
      </w:r>
      <w:r w:rsidR="00B11319">
        <w:rPr>
          <w:rFonts w:ascii="仿宋_GB2312" w:eastAsia="仿宋_GB2312" w:hint="eastAsia"/>
          <w:sz w:val="32"/>
          <w:szCs w:val="32"/>
        </w:rPr>
        <w:t>党</w:t>
      </w:r>
      <w:r w:rsidR="00B11319" w:rsidRPr="00726FE2">
        <w:rPr>
          <w:rFonts w:ascii="仿宋_GB2312" w:eastAsia="仿宋_GB2312" w:hint="eastAsia"/>
          <w:sz w:val="32"/>
          <w:szCs w:val="32"/>
        </w:rPr>
        <w:t>字〔202</w:t>
      </w:r>
      <w:r w:rsidR="00B11319">
        <w:rPr>
          <w:rFonts w:ascii="仿宋_GB2312" w:eastAsia="仿宋_GB2312"/>
          <w:sz w:val="32"/>
          <w:szCs w:val="32"/>
        </w:rPr>
        <w:t>4</w:t>
      </w:r>
      <w:r w:rsidR="00B11319" w:rsidRPr="00726FE2">
        <w:rPr>
          <w:rFonts w:ascii="仿宋_GB2312" w:eastAsia="仿宋_GB2312" w:hint="eastAsia"/>
          <w:sz w:val="32"/>
          <w:szCs w:val="32"/>
        </w:rPr>
        <w:t>〕</w:t>
      </w:r>
      <w:r w:rsidR="00B11319">
        <w:rPr>
          <w:rFonts w:ascii="仿宋_GB2312" w:eastAsia="仿宋_GB2312"/>
          <w:sz w:val="32"/>
          <w:szCs w:val="32"/>
        </w:rPr>
        <w:t>67</w:t>
      </w:r>
      <w:r w:rsidR="00B11319" w:rsidRPr="00726FE2">
        <w:rPr>
          <w:rFonts w:ascii="仿宋_GB2312" w:eastAsia="仿宋_GB2312" w:hint="eastAsia"/>
          <w:sz w:val="32"/>
          <w:szCs w:val="32"/>
        </w:rPr>
        <w:t>号</w:t>
      </w:r>
      <w:r w:rsidR="00B11319">
        <w:rPr>
          <w:rFonts w:ascii="仿宋_GB2312" w:eastAsia="仿宋_GB2312" w:hint="eastAsia"/>
          <w:sz w:val="32"/>
          <w:szCs w:val="32"/>
        </w:rPr>
        <w:t>）（以下简称《办法》）</w:t>
      </w:r>
      <w:r>
        <w:rPr>
          <w:rFonts w:ascii="仿宋_GB2312" w:eastAsia="仿宋_GB2312" w:hint="eastAsia"/>
          <w:sz w:val="32"/>
          <w:szCs w:val="32"/>
        </w:rPr>
        <w:t>文件精神及</w:t>
      </w:r>
      <w:r w:rsidR="00DE13F5">
        <w:rPr>
          <w:rFonts w:ascii="仿宋_GB2312" w:eastAsia="仿宋_GB2312" w:hint="eastAsia"/>
          <w:sz w:val="32"/>
          <w:szCs w:val="32"/>
        </w:rPr>
        <w:t>学校</w:t>
      </w:r>
      <w:r>
        <w:rPr>
          <w:rFonts w:ascii="仿宋_GB2312" w:eastAsia="仿宋_GB2312" w:hint="eastAsia"/>
          <w:sz w:val="32"/>
          <w:szCs w:val="32"/>
        </w:rPr>
        <w:t>《</w:t>
      </w:r>
      <w:r w:rsidR="00B11319" w:rsidRPr="00B11319">
        <w:rPr>
          <w:rFonts w:ascii="仿宋_GB2312" w:eastAsia="仿宋_GB2312" w:hint="eastAsia"/>
          <w:sz w:val="32"/>
          <w:szCs w:val="32"/>
        </w:rPr>
        <w:t>关于开展2024年度校内考核工作的通知</w:t>
      </w:r>
      <w:r>
        <w:rPr>
          <w:rFonts w:ascii="仿宋_GB2312" w:eastAsia="仿宋_GB2312" w:hint="eastAsia"/>
          <w:sz w:val="32"/>
          <w:szCs w:val="32"/>
        </w:rPr>
        <w:t>》</w:t>
      </w:r>
      <w:r w:rsidR="00DE13F5">
        <w:rPr>
          <w:rFonts w:ascii="仿宋_GB2312" w:eastAsia="仿宋_GB2312" w:hint="eastAsia"/>
          <w:sz w:val="32"/>
          <w:szCs w:val="32"/>
        </w:rPr>
        <w:t>有关</w:t>
      </w:r>
      <w:r w:rsidR="00C5467E">
        <w:rPr>
          <w:rFonts w:ascii="仿宋_GB2312" w:eastAsia="仿宋_GB2312" w:hint="eastAsia"/>
          <w:sz w:val="32"/>
          <w:szCs w:val="32"/>
        </w:rPr>
        <w:t>要求</w:t>
      </w:r>
      <w:r w:rsidRPr="00726FE2">
        <w:rPr>
          <w:rFonts w:ascii="仿宋_GB2312" w:eastAsia="仿宋_GB2312" w:hint="eastAsia"/>
          <w:sz w:val="32"/>
          <w:szCs w:val="32"/>
        </w:rPr>
        <w:t>，</w:t>
      </w:r>
      <w:r w:rsidR="00C5467E">
        <w:rPr>
          <w:rFonts w:ascii="仿宋_GB2312" w:eastAsia="仿宋_GB2312" w:hint="eastAsia"/>
          <w:sz w:val="32"/>
          <w:szCs w:val="32"/>
        </w:rPr>
        <w:t>现就</w:t>
      </w:r>
      <w:r w:rsidR="00C5467E">
        <w:rPr>
          <w:rFonts w:ascii="仿宋_GB2312" w:eastAsia="仿宋_GB2312"/>
          <w:sz w:val="32"/>
          <w:szCs w:val="32"/>
        </w:rPr>
        <w:t>做好</w:t>
      </w:r>
      <w:r w:rsidR="00C5467E">
        <w:rPr>
          <w:rFonts w:ascii="仿宋_GB2312" w:eastAsia="仿宋_GB2312" w:hint="eastAsia"/>
          <w:sz w:val="32"/>
          <w:szCs w:val="32"/>
        </w:rPr>
        <w:t>2</w:t>
      </w:r>
      <w:r w:rsidR="00C5467E">
        <w:rPr>
          <w:rFonts w:ascii="仿宋_GB2312" w:eastAsia="仿宋_GB2312"/>
          <w:sz w:val="32"/>
          <w:szCs w:val="32"/>
        </w:rPr>
        <w:t>02</w:t>
      </w:r>
      <w:r w:rsidR="00B11319">
        <w:rPr>
          <w:rFonts w:ascii="仿宋_GB2312" w:eastAsia="仿宋_GB2312"/>
          <w:sz w:val="32"/>
          <w:szCs w:val="32"/>
        </w:rPr>
        <w:t>4</w:t>
      </w:r>
      <w:r w:rsidR="00C5467E">
        <w:rPr>
          <w:rFonts w:ascii="仿宋_GB2312" w:eastAsia="仿宋_GB2312" w:hint="eastAsia"/>
          <w:sz w:val="32"/>
          <w:szCs w:val="32"/>
        </w:rPr>
        <w:t>年度</w:t>
      </w:r>
      <w:r w:rsidR="00C5467E">
        <w:rPr>
          <w:rFonts w:ascii="仿宋_GB2312" w:eastAsia="仿宋_GB2312"/>
          <w:sz w:val="32"/>
          <w:szCs w:val="32"/>
        </w:rPr>
        <w:t>二级</w:t>
      </w:r>
      <w:r w:rsidR="00C5467E">
        <w:rPr>
          <w:rFonts w:ascii="仿宋_GB2312" w:eastAsia="仿宋_GB2312" w:hint="eastAsia"/>
          <w:sz w:val="32"/>
          <w:szCs w:val="32"/>
        </w:rPr>
        <w:t>学院综合考核（学生工作）有关事宜</w:t>
      </w:r>
      <w:r w:rsidR="00C5467E">
        <w:rPr>
          <w:rFonts w:ascii="仿宋_GB2312" w:eastAsia="仿宋_GB2312"/>
          <w:sz w:val="32"/>
          <w:szCs w:val="32"/>
        </w:rPr>
        <w:t>说明</w:t>
      </w:r>
      <w:r w:rsidR="00C5467E">
        <w:rPr>
          <w:rFonts w:ascii="仿宋_GB2312" w:eastAsia="仿宋_GB2312" w:hint="eastAsia"/>
          <w:sz w:val="32"/>
          <w:szCs w:val="32"/>
        </w:rPr>
        <w:t>如下</w:t>
      </w:r>
      <w:r w:rsidR="00C5467E">
        <w:rPr>
          <w:rFonts w:ascii="仿宋_GB2312" w:eastAsia="仿宋_GB2312"/>
          <w:sz w:val="32"/>
          <w:szCs w:val="32"/>
        </w:rPr>
        <w:t>:</w:t>
      </w:r>
    </w:p>
    <w:p w14:paraId="3E7552C7" w14:textId="77777777" w:rsidR="00E327CB" w:rsidRPr="00535F4C" w:rsidRDefault="00E327CB" w:rsidP="00B11319">
      <w:pPr>
        <w:spacing w:line="560" w:lineRule="exact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535F4C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材料</w:t>
      </w:r>
      <w:r w:rsidRPr="00535F4C">
        <w:rPr>
          <w:rFonts w:ascii="黑体" w:eastAsia="黑体" w:hAnsi="黑体" w:hint="eastAsia"/>
          <w:sz w:val="32"/>
          <w:szCs w:val="32"/>
        </w:rPr>
        <w:t>内容</w:t>
      </w:r>
    </w:p>
    <w:p w14:paraId="35F5778E" w14:textId="62FEF56F" w:rsidR="00C5467E" w:rsidRDefault="00C5467E" w:rsidP="00B11319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（一）二级学院考核材料。</w:t>
      </w:r>
      <w:r w:rsidR="00DE13F5">
        <w:rPr>
          <w:rFonts w:ascii="仿宋_GB2312" w:eastAsia="仿宋_GB2312" w:hint="eastAsia"/>
          <w:sz w:val="32"/>
          <w:szCs w:val="32"/>
        </w:rPr>
        <w:t>各二级学院</w:t>
      </w:r>
      <w:r w:rsidR="008A2F13">
        <w:rPr>
          <w:rFonts w:ascii="仿宋_GB2312" w:eastAsia="仿宋_GB2312" w:hint="eastAsia"/>
          <w:sz w:val="32"/>
          <w:szCs w:val="32"/>
        </w:rPr>
        <w:t>对照</w:t>
      </w:r>
      <w:r w:rsidR="00B11319">
        <w:rPr>
          <w:rFonts w:ascii="仿宋_GB2312" w:eastAsia="仿宋_GB2312" w:hint="eastAsia"/>
          <w:sz w:val="32"/>
          <w:szCs w:val="32"/>
        </w:rPr>
        <w:t>《办法》和</w:t>
      </w:r>
      <w:r>
        <w:rPr>
          <w:rFonts w:ascii="仿宋_GB2312" w:eastAsia="仿宋_GB2312" w:hint="eastAsia"/>
          <w:sz w:val="32"/>
          <w:szCs w:val="32"/>
        </w:rPr>
        <w:t>《二级学院综合考核</w:t>
      </w:r>
      <w:r w:rsidR="008A2F13">
        <w:rPr>
          <w:rFonts w:ascii="仿宋_GB2312" w:eastAsia="仿宋_GB2312" w:hint="eastAsia"/>
          <w:sz w:val="32"/>
          <w:szCs w:val="32"/>
        </w:rPr>
        <w:t>体系（学生工作考核指标）</w:t>
      </w:r>
      <w:r>
        <w:rPr>
          <w:rFonts w:ascii="仿宋_GB2312" w:eastAsia="仿宋_GB2312" w:hint="eastAsia"/>
          <w:sz w:val="32"/>
          <w:szCs w:val="32"/>
        </w:rPr>
        <w:t>》</w:t>
      </w:r>
      <w:r w:rsidR="008A2F13">
        <w:rPr>
          <w:rFonts w:ascii="仿宋_GB2312" w:eastAsia="仿宋_GB2312" w:hint="eastAsia"/>
          <w:sz w:val="32"/>
          <w:szCs w:val="32"/>
        </w:rPr>
        <w:t>（</w:t>
      </w:r>
      <w:r w:rsidR="00E73EAC">
        <w:rPr>
          <w:rFonts w:ascii="仿宋_GB2312" w:eastAsia="仿宋_GB2312" w:hint="eastAsia"/>
          <w:sz w:val="32"/>
          <w:szCs w:val="32"/>
        </w:rPr>
        <w:t>见</w:t>
      </w:r>
      <w:r w:rsidR="008A2F13">
        <w:rPr>
          <w:rFonts w:ascii="仿宋_GB2312" w:eastAsia="仿宋_GB2312" w:hint="eastAsia"/>
          <w:sz w:val="32"/>
          <w:szCs w:val="32"/>
        </w:rPr>
        <w:t>附件）内各项指标</w:t>
      </w:r>
      <w:r>
        <w:rPr>
          <w:rFonts w:ascii="仿宋_GB2312" w:eastAsia="仿宋_GB2312" w:hint="eastAsia"/>
          <w:sz w:val="32"/>
          <w:szCs w:val="32"/>
        </w:rPr>
        <w:t>要求</w:t>
      </w:r>
      <w:r w:rsidR="009168C4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形成</w:t>
      </w:r>
      <w:r w:rsidR="009168C4">
        <w:rPr>
          <w:rFonts w:ascii="仿宋_GB2312" w:eastAsia="仿宋_GB2312" w:hint="eastAsia"/>
          <w:sz w:val="32"/>
          <w:szCs w:val="32"/>
        </w:rPr>
        <w:t>学生工作</w:t>
      </w:r>
      <w:r>
        <w:rPr>
          <w:rFonts w:ascii="仿宋_GB2312" w:eastAsia="仿宋_GB2312" w:hint="eastAsia"/>
          <w:sz w:val="32"/>
          <w:szCs w:val="32"/>
        </w:rPr>
        <w:t>自评报告（含特色项目和负面清单，附证明材料）</w:t>
      </w:r>
      <w:r>
        <w:rPr>
          <w:rFonts w:ascii="仿宋" w:eastAsia="仿宋" w:hAnsi="仿宋" w:cs="仿宋" w:hint="eastAsia"/>
          <w:spacing w:val="7"/>
          <w:sz w:val="31"/>
          <w:szCs w:val="31"/>
        </w:rPr>
        <w:t>。</w:t>
      </w:r>
    </w:p>
    <w:p w14:paraId="24F86591" w14:textId="3729C69B" w:rsidR="00C5467E" w:rsidRDefault="00C5467E" w:rsidP="00B11319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（二）证明材料说明。</w:t>
      </w:r>
      <w:r w:rsidRPr="008A2F13">
        <w:rPr>
          <w:rFonts w:ascii="仿宋_GB2312" w:eastAsia="仿宋_GB2312" w:hint="eastAsia"/>
          <w:sz w:val="32"/>
          <w:szCs w:val="32"/>
        </w:rPr>
        <w:t>考核方式为“审核材料”的请提供</w:t>
      </w:r>
      <w:r w:rsidR="009168C4">
        <w:rPr>
          <w:rFonts w:ascii="仿宋_GB2312" w:eastAsia="仿宋_GB2312" w:hint="eastAsia"/>
          <w:sz w:val="32"/>
          <w:szCs w:val="32"/>
        </w:rPr>
        <w:t>支撑</w:t>
      </w:r>
      <w:r w:rsidRPr="008A2F13">
        <w:rPr>
          <w:rFonts w:ascii="仿宋_GB2312" w:eastAsia="仿宋_GB2312" w:hint="eastAsia"/>
          <w:sz w:val="32"/>
          <w:szCs w:val="32"/>
        </w:rPr>
        <w:t>材料（</w:t>
      </w:r>
      <w:r w:rsidRPr="008A2F13">
        <w:rPr>
          <w:rFonts w:ascii="仿宋_GB2312" w:eastAsia="仿宋_GB2312"/>
          <w:sz w:val="32"/>
          <w:szCs w:val="32"/>
        </w:rPr>
        <w:t>包含但不限于</w:t>
      </w:r>
      <w:r w:rsidRPr="008A2F13">
        <w:rPr>
          <w:rFonts w:ascii="仿宋_GB2312" w:eastAsia="仿宋_GB2312" w:hint="eastAsia"/>
          <w:sz w:val="32"/>
          <w:szCs w:val="32"/>
        </w:rPr>
        <w:t>文件、活动通知、活动方案、活动照片、活动简讯、工作日志、工作记录、工作总</w:t>
      </w:r>
      <w:r w:rsidR="008A2F13">
        <w:rPr>
          <w:rFonts w:ascii="仿宋_GB2312" w:eastAsia="仿宋_GB2312" w:hint="eastAsia"/>
          <w:sz w:val="32"/>
          <w:szCs w:val="32"/>
        </w:rPr>
        <w:t>结等），考核方式为“赋分”的不需要提供</w:t>
      </w:r>
      <w:r w:rsidR="009168C4">
        <w:rPr>
          <w:rFonts w:ascii="仿宋_GB2312" w:eastAsia="仿宋_GB2312" w:hint="eastAsia"/>
          <w:sz w:val="32"/>
          <w:szCs w:val="32"/>
        </w:rPr>
        <w:t>支撑</w:t>
      </w:r>
      <w:r w:rsidR="008A2F13">
        <w:rPr>
          <w:rFonts w:ascii="仿宋_GB2312" w:eastAsia="仿宋_GB2312" w:hint="eastAsia"/>
          <w:sz w:val="32"/>
          <w:szCs w:val="32"/>
        </w:rPr>
        <w:t>材料</w:t>
      </w:r>
      <w:r w:rsidR="00105C1F">
        <w:rPr>
          <w:rFonts w:ascii="仿宋_GB2312" w:eastAsia="仿宋_GB2312" w:hint="eastAsia"/>
          <w:sz w:val="32"/>
          <w:szCs w:val="32"/>
        </w:rPr>
        <w:t>。</w:t>
      </w:r>
    </w:p>
    <w:p w14:paraId="685D437D" w14:textId="130B7918" w:rsidR="00E327CB" w:rsidRPr="00535F4C" w:rsidRDefault="00E327CB" w:rsidP="00B11319">
      <w:pPr>
        <w:spacing w:line="560" w:lineRule="exact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535F4C">
        <w:rPr>
          <w:rFonts w:ascii="黑体" w:eastAsia="黑体" w:hAnsi="黑体" w:hint="eastAsia"/>
          <w:sz w:val="32"/>
          <w:szCs w:val="32"/>
        </w:rPr>
        <w:t>二、</w:t>
      </w:r>
      <w:r w:rsidR="009168C4">
        <w:rPr>
          <w:rFonts w:ascii="黑体" w:eastAsia="黑体" w:hAnsi="黑体" w:hint="eastAsia"/>
          <w:sz w:val="32"/>
          <w:szCs w:val="32"/>
        </w:rPr>
        <w:t>相关要求</w:t>
      </w:r>
    </w:p>
    <w:p w14:paraId="4C54E4F3" w14:textId="189D76CC" w:rsidR="009168C4" w:rsidRDefault="009168C4" w:rsidP="00B11319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学生工作考核体系内每个二级指标的支撑材料形成1个P</w:t>
      </w:r>
      <w:r>
        <w:rPr>
          <w:rFonts w:ascii="仿宋_GB2312" w:eastAsia="仿宋_GB2312"/>
          <w:sz w:val="32"/>
          <w:szCs w:val="32"/>
        </w:rPr>
        <w:t>DF</w:t>
      </w:r>
      <w:r>
        <w:rPr>
          <w:rFonts w:ascii="仿宋_GB2312" w:eastAsia="仿宋_GB2312" w:hint="eastAsia"/>
          <w:sz w:val="32"/>
          <w:szCs w:val="32"/>
        </w:rPr>
        <w:t>，P</w:t>
      </w:r>
      <w:r>
        <w:rPr>
          <w:rFonts w:ascii="仿宋_GB2312" w:eastAsia="仿宋_GB2312"/>
          <w:sz w:val="32"/>
          <w:szCs w:val="32"/>
        </w:rPr>
        <w:t>DF</w:t>
      </w:r>
      <w:r>
        <w:rPr>
          <w:rFonts w:ascii="仿宋_GB2312" w:eastAsia="仿宋_GB2312" w:hint="eastAsia"/>
          <w:sz w:val="32"/>
          <w:szCs w:val="32"/>
        </w:rPr>
        <w:t>文件名以指标代码命名，如“一（2）”。</w:t>
      </w:r>
    </w:p>
    <w:p w14:paraId="1D7E91F7" w14:textId="0D7848B9" w:rsidR="009168C4" w:rsidRDefault="009168C4" w:rsidP="00B11319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="00E327CB">
        <w:rPr>
          <w:rFonts w:ascii="仿宋_GB2312" w:eastAsia="仿宋_GB2312" w:hint="eastAsia"/>
          <w:sz w:val="32"/>
          <w:szCs w:val="32"/>
        </w:rPr>
        <w:t>请</w:t>
      </w:r>
      <w:r>
        <w:rPr>
          <w:rFonts w:ascii="仿宋_GB2312" w:eastAsia="仿宋_GB2312" w:hint="eastAsia"/>
          <w:sz w:val="32"/>
          <w:szCs w:val="32"/>
        </w:rPr>
        <w:t>以学院为单位，以文件夹形式，于202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月2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日（星期三）下午1</w:t>
      </w:r>
      <w:r w:rsidR="00105C1F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：0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前将学生工作自评报告和支撑材</w:t>
      </w:r>
      <w:r>
        <w:rPr>
          <w:rFonts w:ascii="仿宋_GB2312" w:eastAsia="仿宋_GB2312" w:hint="eastAsia"/>
          <w:sz w:val="32"/>
          <w:szCs w:val="32"/>
        </w:rPr>
        <w:lastRenderedPageBreak/>
        <w:t>料</w:t>
      </w:r>
      <w:r w:rsidR="00105C1F">
        <w:rPr>
          <w:rFonts w:ascii="仿宋_GB2312" w:eastAsia="仿宋_GB2312" w:hint="eastAsia"/>
          <w:sz w:val="32"/>
          <w:szCs w:val="32"/>
        </w:rPr>
        <w:t>（1</w:t>
      </w:r>
      <w:r w:rsidR="00105C1F">
        <w:rPr>
          <w:rFonts w:ascii="仿宋_GB2312" w:eastAsia="仿宋_GB2312"/>
          <w:sz w:val="32"/>
          <w:szCs w:val="32"/>
        </w:rPr>
        <w:t>5</w:t>
      </w:r>
      <w:r w:rsidR="00105C1F">
        <w:rPr>
          <w:rFonts w:ascii="仿宋_GB2312" w:eastAsia="仿宋_GB2312" w:hint="eastAsia"/>
          <w:sz w:val="32"/>
          <w:szCs w:val="32"/>
        </w:rPr>
        <w:t>个P</w:t>
      </w:r>
      <w:r w:rsidR="00105C1F">
        <w:rPr>
          <w:rFonts w:ascii="仿宋_GB2312" w:eastAsia="仿宋_GB2312"/>
          <w:sz w:val="32"/>
          <w:szCs w:val="32"/>
        </w:rPr>
        <w:t>DF</w:t>
      </w:r>
      <w:r w:rsidR="00105C1F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的电子版提交到指定邮箱。文件夹以学院命名。</w:t>
      </w:r>
    </w:p>
    <w:p w14:paraId="25C0D6AB" w14:textId="0A61D92A" w:rsidR="009168C4" w:rsidRDefault="009168C4" w:rsidP="00B11319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逾期不提交，视为放弃</w:t>
      </w:r>
      <w:r w:rsidR="00105C1F">
        <w:rPr>
          <w:rFonts w:ascii="仿宋_GB2312" w:eastAsia="仿宋_GB2312" w:hint="eastAsia"/>
          <w:sz w:val="32"/>
          <w:szCs w:val="32"/>
        </w:rPr>
        <w:t>。</w:t>
      </w:r>
    </w:p>
    <w:p w14:paraId="7AFB7492" w14:textId="55A798C3" w:rsidR="00A51D83" w:rsidRPr="00C5467E" w:rsidRDefault="00A51D83" w:rsidP="00ED38D7">
      <w:pPr>
        <w:spacing w:line="560" w:lineRule="exact"/>
        <w:jc w:val="both"/>
        <w:rPr>
          <w:rFonts w:ascii="仿宋_GB2312" w:eastAsia="仿宋_GB2312"/>
          <w:sz w:val="32"/>
          <w:szCs w:val="32"/>
        </w:rPr>
      </w:pPr>
    </w:p>
    <w:p w14:paraId="1BBEA8D3" w14:textId="485D867B" w:rsidR="00ED38D7" w:rsidRDefault="00ED38D7" w:rsidP="00B11319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bookmarkStart w:id="1" w:name="_GoBack"/>
      <w:r>
        <w:rPr>
          <w:rFonts w:ascii="仿宋_GB2312" w:eastAsia="仿宋_GB2312" w:hint="eastAsia"/>
          <w:sz w:val="32"/>
          <w:szCs w:val="32"/>
        </w:rPr>
        <w:t>联系人：王文铖；电话：6</w:t>
      </w:r>
      <w:r>
        <w:rPr>
          <w:rFonts w:ascii="仿宋_GB2312" w:eastAsia="仿宋_GB2312"/>
          <w:sz w:val="32"/>
          <w:szCs w:val="32"/>
        </w:rPr>
        <w:t>66189</w:t>
      </w:r>
    </w:p>
    <w:bookmarkEnd w:id="1"/>
    <w:p w14:paraId="1BB4119B" w14:textId="019E6D1E" w:rsidR="00A51D83" w:rsidRDefault="00B11319" w:rsidP="00B11319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邮</w:t>
      </w:r>
      <w:r w:rsidR="009168C4">
        <w:rPr>
          <w:rFonts w:ascii="仿宋_GB2312" w:eastAsia="仿宋_GB2312" w:hint="eastAsia"/>
          <w:sz w:val="32"/>
          <w:szCs w:val="32"/>
        </w:rPr>
        <w:t xml:space="preserve"> </w:t>
      </w:r>
      <w:r w:rsidR="009168C4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箱：</w:t>
      </w:r>
      <w:r w:rsidR="009168C4">
        <w:rPr>
          <w:rFonts w:ascii="仿宋_GB2312" w:eastAsia="仿宋_GB2312"/>
          <w:sz w:val="32"/>
          <w:szCs w:val="32"/>
        </w:rPr>
        <w:t>3</w:t>
      </w:r>
      <w:r w:rsidRPr="00B11319">
        <w:rPr>
          <w:rFonts w:ascii="仿宋_GB2312" w:eastAsia="仿宋_GB2312"/>
          <w:sz w:val="32"/>
          <w:szCs w:val="32"/>
        </w:rPr>
        <w:t>48265883@qq.com</w:t>
      </w:r>
    </w:p>
    <w:p w14:paraId="0733148D" w14:textId="515DE0F9" w:rsidR="00B11319" w:rsidRPr="00ED38D7" w:rsidRDefault="00B11319" w:rsidP="00B11319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</w:p>
    <w:p w14:paraId="198C965D" w14:textId="3A4D21E8" w:rsidR="00B11319" w:rsidRDefault="00ED38D7" w:rsidP="00B11319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附件：二级学院综合考核体系（学生工作考核指标）</w:t>
      </w:r>
    </w:p>
    <w:p w14:paraId="76EB4FD9" w14:textId="77777777" w:rsidR="00ED38D7" w:rsidRPr="00B11319" w:rsidRDefault="00ED38D7" w:rsidP="00B11319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</w:p>
    <w:p w14:paraId="661437DB" w14:textId="35CCBAD1" w:rsidR="00E327CB" w:rsidRDefault="00D90DFF" w:rsidP="009168C4">
      <w:pPr>
        <w:spacing w:line="560" w:lineRule="exact"/>
        <w:ind w:firstLineChars="1950" w:firstLine="62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学生工作处</w:t>
      </w:r>
    </w:p>
    <w:p w14:paraId="6B65618E" w14:textId="0CA56920" w:rsidR="009459E4" w:rsidRDefault="00DE13F5" w:rsidP="009168C4">
      <w:pPr>
        <w:spacing w:line="560" w:lineRule="exact"/>
        <w:ind w:firstLineChars="1800" w:firstLine="5760"/>
        <w:jc w:val="both"/>
        <w:rPr>
          <w:rFonts w:ascii="仿宋_GB2312" w:eastAsia="仿宋_GB2312"/>
          <w:sz w:val="32"/>
          <w:szCs w:val="32"/>
        </w:rPr>
        <w:sectPr w:rsidR="009459E4" w:rsidSect="00B11319">
          <w:footerReference w:type="default" r:id="rId7"/>
          <w:pgSz w:w="11907" w:h="16839"/>
          <w:pgMar w:top="1440" w:right="1800" w:bottom="1440" w:left="1800" w:header="0" w:footer="958" w:gutter="0"/>
          <w:cols w:space="720"/>
          <w:docGrid w:linePitch="286"/>
        </w:sectPr>
      </w:pPr>
      <w:r>
        <w:rPr>
          <w:rFonts w:ascii="仿宋_GB2312" w:eastAsia="仿宋_GB2312" w:hint="eastAsia"/>
          <w:sz w:val="32"/>
          <w:szCs w:val="32"/>
        </w:rPr>
        <w:t>202</w:t>
      </w:r>
      <w:r w:rsidR="00B11319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年12月</w:t>
      </w:r>
      <w:r w:rsidR="00B11319">
        <w:rPr>
          <w:rFonts w:ascii="仿宋_GB2312" w:eastAsia="仿宋_GB2312"/>
          <w:sz w:val="32"/>
          <w:szCs w:val="32"/>
        </w:rPr>
        <w:t>20</w:t>
      </w:r>
    </w:p>
    <w:p w14:paraId="6CF6F861" w14:textId="40BEB9E8" w:rsidR="009459E4" w:rsidRDefault="009459E4" w:rsidP="009459E4">
      <w:pPr>
        <w:spacing w:before="100" w:line="226" w:lineRule="auto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-6"/>
          <w:sz w:val="31"/>
          <w:szCs w:val="31"/>
        </w:rPr>
        <w:lastRenderedPageBreak/>
        <w:t>附件</w:t>
      </w:r>
      <w:r>
        <w:rPr>
          <w:rFonts w:ascii="黑体" w:eastAsia="黑体" w:hAnsi="黑体" w:cs="黑体"/>
          <w:spacing w:val="-60"/>
          <w:sz w:val="31"/>
          <w:szCs w:val="31"/>
        </w:rPr>
        <w:t xml:space="preserve"> </w:t>
      </w:r>
    </w:p>
    <w:p w14:paraId="59A39AB2" w14:textId="77777777" w:rsidR="009459E4" w:rsidRPr="009459E4" w:rsidRDefault="009459E4" w:rsidP="009459E4">
      <w:pPr>
        <w:spacing w:before="71" w:line="226" w:lineRule="auto"/>
        <w:ind w:left="4901"/>
        <w:outlineLvl w:val="0"/>
        <w:rPr>
          <w:rFonts w:ascii="方正小标宋简体" w:eastAsia="方正小标宋简体" w:hAnsi="宋体" w:cs="宋体"/>
          <w:sz w:val="48"/>
          <w:szCs w:val="48"/>
        </w:rPr>
      </w:pPr>
      <w:r w:rsidRPr="009459E4">
        <w:rPr>
          <w:rFonts w:ascii="方正小标宋简体" w:eastAsia="方正小标宋简体" w:hAnsi="宋体" w:cs="宋体" w:hint="eastAsia"/>
          <w:bCs/>
          <w:spacing w:val="4"/>
          <w:sz w:val="48"/>
          <w:szCs w:val="48"/>
        </w:rPr>
        <w:t>二级学院综合考核体系</w:t>
      </w:r>
    </w:p>
    <w:p w14:paraId="7472896F" w14:textId="4898A1C4" w:rsidR="009459E4" w:rsidRDefault="009459E4" w:rsidP="009459E4">
      <w:pPr>
        <w:spacing w:before="174" w:line="222" w:lineRule="auto"/>
        <w:ind w:left="135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7"/>
          <w:sz w:val="31"/>
          <w:szCs w:val="31"/>
        </w:rPr>
        <w:t>五、学生工作</w:t>
      </w:r>
    </w:p>
    <w:p w14:paraId="690F614E" w14:textId="77777777" w:rsidR="009459E4" w:rsidRDefault="009459E4" w:rsidP="009459E4">
      <w:pPr>
        <w:spacing w:line="14" w:lineRule="exact"/>
      </w:pPr>
    </w:p>
    <w:tbl>
      <w:tblPr>
        <w:tblStyle w:val="TableNormal"/>
        <w:tblW w:w="15043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39"/>
        <w:gridCol w:w="11000"/>
        <w:gridCol w:w="1052"/>
        <w:gridCol w:w="1052"/>
      </w:tblGrid>
      <w:tr w:rsidR="009459E4" w14:paraId="1C403FC1" w14:textId="77777777" w:rsidTr="00291513">
        <w:trPr>
          <w:trHeight w:val="448"/>
        </w:trPr>
        <w:tc>
          <w:tcPr>
            <w:tcW w:w="1939" w:type="dxa"/>
            <w:vAlign w:val="center"/>
          </w:tcPr>
          <w:p w14:paraId="0E14E274" w14:textId="77777777" w:rsidR="009459E4" w:rsidRPr="00FF671C" w:rsidRDefault="009459E4" w:rsidP="00AD6881">
            <w:pPr>
              <w:spacing w:before="81" w:line="220" w:lineRule="auto"/>
              <w:ind w:left="711"/>
              <w:rPr>
                <w:rFonts w:ascii="仿宋_GB2312" w:eastAsia="仿宋_GB2312" w:hAnsi="黑体" w:cs="黑体"/>
                <w:b/>
                <w:sz w:val="24"/>
                <w:szCs w:val="24"/>
              </w:rPr>
            </w:pPr>
            <w:r w:rsidRPr="00FF671C">
              <w:rPr>
                <w:rFonts w:ascii="仿宋_GB2312" w:eastAsia="仿宋_GB2312" w:hAnsi="黑体" w:cs="黑体" w:hint="eastAsia"/>
                <w:b/>
                <w:spacing w:val="-6"/>
                <w:sz w:val="24"/>
                <w:szCs w:val="24"/>
              </w:rPr>
              <w:t>指标</w:t>
            </w:r>
          </w:p>
        </w:tc>
        <w:tc>
          <w:tcPr>
            <w:tcW w:w="11000" w:type="dxa"/>
            <w:vAlign w:val="center"/>
          </w:tcPr>
          <w:p w14:paraId="52402BF2" w14:textId="77777777" w:rsidR="009459E4" w:rsidRPr="00FF671C" w:rsidRDefault="009459E4" w:rsidP="00AD6881">
            <w:pPr>
              <w:spacing w:before="81" w:line="219" w:lineRule="auto"/>
              <w:ind w:left="5286"/>
              <w:rPr>
                <w:rFonts w:ascii="仿宋_GB2312" w:eastAsia="仿宋_GB2312" w:hAnsi="黑体" w:cs="黑体"/>
                <w:b/>
                <w:sz w:val="24"/>
                <w:szCs w:val="24"/>
              </w:rPr>
            </w:pPr>
            <w:r w:rsidRPr="00FF671C">
              <w:rPr>
                <w:rFonts w:ascii="仿宋_GB2312" w:eastAsia="仿宋_GB2312" w:hAnsi="黑体" w:cs="黑体" w:hint="eastAsia"/>
                <w:b/>
                <w:spacing w:val="-19"/>
                <w:sz w:val="24"/>
                <w:szCs w:val="24"/>
              </w:rPr>
              <w:t>内容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02E2B869" w14:textId="77777777" w:rsidR="009459E4" w:rsidRPr="00FF671C" w:rsidRDefault="009459E4" w:rsidP="00AD6881">
            <w:pPr>
              <w:spacing w:before="81" w:line="219" w:lineRule="auto"/>
              <w:rPr>
                <w:rFonts w:ascii="仿宋_GB2312" w:eastAsia="仿宋_GB2312" w:hAnsi="黑体" w:cs="黑体"/>
                <w:b/>
                <w:spacing w:val="-7"/>
                <w:sz w:val="24"/>
                <w:szCs w:val="24"/>
              </w:rPr>
            </w:pPr>
            <w:r w:rsidRPr="00FF671C">
              <w:rPr>
                <w:rFonts w:ascii="仿宋_GB2312" w:eastAsia="仿宋_GB2312" w:hAnsi="黑体" w:cs="黑体" w:hint="eastAsia"/>
                <w:b/>
                <w:spacing w:val="-7"/>
                <w:sz w:val="24"/>
                <w:szCs w:val="24"/>
              </w:rPr>
              <w:t>考核方式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4EC95149" w14:textId="2A1B53B8" w:rsidR="009459E4" w:rsidRPr="00FF671C" w:rsidRDefault="009459E4" w:rsidP="00291513">
            <w:pPr>
              <w:spacing w:before="81" w:line="219" w:lineRule="auto"/>
              <w:rPr>
                <w:rFonts w:ascii="仿宋_GB2312" w:eastAsia="仿宋_GB2312" w:hAnsi="黑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黑体" w:cs="黑体" w:hint="eastAsia"/>
                <w:b/>
                <w:sz w:val="24"/>
                <w:szCs w:val="24"/>
              </w:rPr>
              <w:t>指标代码</w:t>
            </w:r>
          </w:p>
        </w:tc>
      </w:tr>
      <w:tr w:rsidR="009459E4" w14:paraId="2573441E" w14:textId="77777777" w:rsidTr="00291513">
        <w:trPr>
          <w:trHeight w:val="540"/>
        </w:trPr>
        <w:tc>
          <w:tcPr>
            <w:tcW w:w="1939" w:type="dxa"/>
            <w:vMerge w:val="restart"/>
          </w:tcPr>
          <w:p w14:paraId="67DA9E9C" w14:textId="77777777" w:rsidR="009459E4" w:rsidRPr="00FF671C" w:rsidRDefault="009459E4" w:rsidP="00AD6881">
            <w:pPr>
              <w:spacing w:line="241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4903BC29" w14:textId="77777777" w:rsidR="009459E4" w:rsidRPr="00FF671C" w:rsidRDefault="009459E4" w:rsidP="00AD6881">
            <w:pPr>
              <w:spacing w:line="241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2F56438B" w14:textId="77777777" w:rsidR="009459E4" w:rsidRPr="00FF671C" w:rsidRDefault="009459E4" w:rsidP="00AD6881">
            <w:pPr>
              <w:spacing w:line="241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B69EC63" w14:textId="77777777" w:rsidR="009459E4" w:rsidRPr="00FF671C" w:rsidRDefault="009459E4" w:rsidP="00AD6881">
            <w:pPr>
              <w:spacing w:line="241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499E50FB" w14:textId="77777777" w:rsidR="009459E4" w:rsidRPr="00FF671C" w:rsidRDefault="009459E4" w:rsidP="00AD6881">
            <w:pPr>
              <w:spacing w:line="242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9957DCE" w14:textId="77777777" w:rsidR="009459E4" w:rsidRPr="00FF671C" w:rsidRDefault="009459E4" w:rsidP="00AD6881">
            <w:pPr>
              <w:spacing w:line="242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70832C2" w14:textId="4B76C91C" w:rsidR="009459E4" w:rsidRPr="00FF671C" w:rsidRDefault="009459E4" w:rsidP="00291513">
            <w:pPr>
              <w:pStyle w:val="TableText"/>
              <w:spacing w:before="78" w:line="217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  <w:b/>
                <w:bCs/>
                <w:spacing w:val="-7"/>
                <w:lang w:eastAsia="zh-CN"/>
              </w:rPr>
              <w:t>一、</w:t>
            </w:r>
            <w:r w:rsidRPr="00FF671C">
              <w:rPr>
                <w:rFonts w:ascii="仿宋_GB2312" w:eastAsia="仿宋_GB2312" w:hint="eastAsia"/>
                <w:b/>
                <w:bCs/>
                <w:spacing w:val="-7"/>
              </w:rPr>
              <w:t>学工队伍建设</w:t>
            </w:r>
          </w:p>
        </w:tc>
        <w:tc>
          <w:tcPr>
            <w:tcW w:w="11000" w:type="dxa"/>
            <w:tcBorders>
              <w:bottom w:val="single" w:sz="4" w:space="0" w:color="auto"/>
            </w:tcBorders>
          </w:tcPr>
          <w:p w14:paraId="70901E08" w14:textId="77777777" w:rsidR="009459E4" w:rsidRPr="00FF671C" w:rsidRDefault="009459E4" w:rsidP="00105C1F">
            <w:pPr>
              <w:pStyle w:val="TableText"/>
              <w:spacing w:before="32" w:line="225" w:lineRule="auto"/>
              <w:ind w:left="115" w:right="138" w:firstLine="9"/>
              <w:jc w:val="both"/>
              <w:rPr>
                <w:rFonts w:ascii="仿宋_GB2312" w:eastAsia="仿宋_GB2312" w:hint="eastAsia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1.辅导员队伍建设总体成绩较好，辅导员绩效考核良好率≥80%得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0.5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分，低于</w:t>
            </w:r>
            <w:r w:rsidRPr="00FF671C">
              <w:rPr>
                <w:rFonts w:ascii="仿宋_GB2312" w:eastAsia="仿宋_GB2312" w:hint="eastAsia"/>
                <w:spacing w:val="-40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80%得</w:t>
            </w:r>
            <w:r w:rsidRPr="00FF671C">
              <w:rPr>
                <w:rFonts w:ascii="仿宋_GB2312" w:eastAsia="仿宋_GB2312" w:hint="eastAsia"/>
                <w:spacing w:val="-33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0.2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分，辅导员、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班主任考核有不合格的不得分。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63DD05C6" w14:textId="77777777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赋分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251B5AB3" w14:textId="0DE6BDD7" w:rsidR="009459E4" w:rsidRPr="00FF671C" w:rsidRDefault="009459E4" w:rsidP="00291513">
            <w:pPr>
              <w:spacing w:line="247" w:lineRule="auto"/>
              <w:jc w:val="center"/>
              <w:rPr>
                <w:rFonts w:ascii="仿宋_GB2312" w:eastAsia="仿宋_GB2312"/>
              </w:rPr>
            </w:pPr>
          </w:p>
        </w:tc>
      </w:tr>
      <w:tr w:rsidR="009459E4" w14:paraId="251E82EE" w14:textId="77777777" w:rsidTr="00291513">
        <w:trPr>
          <w:trHeight w:val="858"/>
        </w:trPr>
        <w:tc>
          <w:tcPr>
            <w:tcW w:w="1939" w:type="dxa"/>
            <w:vMerge/>
          </w:tcPr>
          <w:p w14:paraId="52090A7D" w14:textId="77777777" w:rsidR="009459E4" w:rsidRPr="00FF671C" w:rsidRDefault="009459E4" w:rsidP="00AD6881">
            <w:pPr>
              <w:spacing w:line="241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0" w:type="dxa"/>
            <w:tcBorders>
              <w:top w:val="single" w:sz="4" w:space="0" w:color="auto"/>
              <w:bottom w:val="single" w:sz="4" w:space="0" w:color="auto"/>
            </w:tcBorders>
          </w:tcPr>
          <w:p w14:paraId="3FE44436" w14:textId="77777777" w:rsidR="009459E4" w:rsidRPr="00FF671C" w:rsidRDefault="009459E4" w:rsidP="00105C1F">
            <w:pPr>
              <w:pStyle w:val="TableText"/>
              <w:spacing w:before="16" w:line="227" w:lineRule="auto"/>
              <w:ind w:left="112" w:right="106" w:firstLine="7"/>
              <w:jc w:val="both"/>
              <w:rPr>
                <w:rFonts w:ascii="仿宋_GB2312" w:eastAsia="仿宋_GB2312" w:hint="eastAsia"/>
                <w:spacing w:val="-3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1"/>
                <w:lang w:eastAsia="zh-CN"/>
              </w:rPr>
              <w:t>2.辅导员素质能力大赛成绩突出，国家级比赛一、二、三等奖每人次分别得</w:t>
            </w:r>
            <w:r w:rsidRPr="00FF671C">
              <w:rPr>
                <w:rFonts w:ascii="仿宋_GB2312" w:eastAsia="仿宋_GB2312" w:hint="eastAsia"/>
                <w:spacing w:val="-36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"/>
                <w:lang w:eastAsia="zh-CN"/>
              </w:rPr>
              <w:t>1、0.8、0.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5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分，省级大赛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一、二、三等奖每人次分别得</w:t>
            </w:r>
            <w:r w:rsidRPr="00FF671C">
              <w:rPr>
                <w:rFonts w:ascii="仿宋_GB2312" w:eastAsia="仿宋_GB2312" w:hint="eastAsia"/>
                <w:spacing w:val="-26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0.8、0.5、0.3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分，校级比赛一、二、三等奖每人次分别得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0.3、0.2、0.1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分。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9AD8D" w14:textId="64C35C55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赋分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7B23BD35" w14:textId="77777777" w:rsidR="009459E4" w:rsidRPr="00FF671C" w:rsidRDefault="009459E4" w:rsidP="00291513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459E4" w14:paraId="1DD7A612" w14:textId="77777777" w:rsidTr="00291513">
        <w:trPr>
          <w:trHeight w:val="829"/>
        </w:trPr>
        <w:tc>
          <w:tcPr>
            <w:tcW w:w="1939" w:type="dxa"/>
            <w:vMerge/>
          </w:tcPr>
          <w:p w14:paraId="1E91B4DD" w14:textId="77777777" w:rsidR="009459E4" w:rsidRPr="00FF671C" w:rsidRDefault="009459E4" w:rsidP="00AD6881">
            <w:pPr>
              <w:spacing w:line="241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0" w:type="dxa"/>
            <w:tcBorders>
              <w:top w:val="single" w:sz="4" w:space="0" w:color="auto"/>
              <w:bottom w:val="single" w:sz="4" w:space="0" w:color="auto"/>
            </w:tcBorders>
          </w:tcPr>
          <w:p w14:paraId="56D431F0" w14:textId="77777777" w:rsidR="009459E4" w:rsidRPr="00FF671C" w:rsidRDefault="009459E4" w:rsidP="00105C1F">
            <w:pPr>
              <w:pStyle w:val="TableText"/>
              <w:spacing w:before="14" w:line="227" w:lineRule="auto"/>
              <w:ind w:left="112" w:right="103" w:firstLine="16"/>
              <w:jc w:val="both"/>
              <w:rPr>
                <w:rFonts w:ascii="仿宋_GB2312" w:eastAsia="仿宋_GB2312" w:hint="eastAsia"/>
                <w:spacing w:val="-1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3.第一作者/通讯作者所在学院每篇论文</w:t>
            </w:r>
            <w:r w:rsidRPr="00FF671C">
              <w:rPr>
                <w:rFonts w:ascii="仿宋_GB2312" w:eastAsia="仿宋_GB2312" w:hint="eastAsia"/>
                <w:spacing w:val="-33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0.1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分（科研与学科工作分项内已加分论著不重复加分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>），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课题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负责人所在学院已结项课题按照国家级、省部级、厅级、市级、校级每项分别加</w:t>
            </w:r>
            <w:r w:rsidRPr="00FF671C">
              <w:rPr>
                <w:rFonts w:ascii="仿宋_GB2312" w:eastAsia="仿宋_GB2312" w:hint="eastAsia"/>
                <w:spacing w:val="-35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1、0.8、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0.6、0.4、0.2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分。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CB21C" w14:textId="77777777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A18F" w14:textId="1D4C9463" w:rsidR="009459E4" w:rsidRPr="00FF671C" w:rsidRDefault="00291513" w:rsidP="00291513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一（3）</w:t>
            </w:r>
          </w:p>
        </w:tc>
      </w:tr>
      <w:tr w:rsidR="009459E4" w14:paraId="786CBE42" w14:textId="77777777" w:rsidTr="00291513">
        <w:trPr>
          <w:trHeight w:val="518"/>
        </w:trPr>
        <w:tc>
          <w:tcPr>
            <w:tcW w:w="1939" w:type="dxa"/>
            <w:vMerge/>
          </w:tcPr>
          <w:p w14:paraId="750AC013" w14:textId="77777777" w:rsidR="009459E4" w:rsidRPr="00FF671C" w:rsidRDefault="009459E4" w:rsidP="00AD6881">
            <w:pPr>
              <w:spacing w:line="241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0" w:type="dxa"/>
            <w:tcBorders>
              <w:top w:val="single" w:sz="4" w:space="0" w:color="auto"/>
              <w:bottom w:val="single" w:sz="4" w:space="0" w:color="auto"/>
            </w:tcBorders>
          </w:tcPr>
          <w:p w14:paraId="38779A4E" w14:textId="77777777" w:rsidR="009459E4" w:rsidRPr="00FF671C" w:rsidRDefault="009459E4" w:rsidP="00105C1F">
            <w:pPr>
              <w:pStyle w:val="TableText"/>
              <w:spacing w:before="13" w:line="217" w:lineRule="auto"/>
              <w:ind w:left="118"/>
              <w:jc w:val="both"/>
              <w:rPr>
                <w:rFonts w:ascii="仿宋_GB2312" w:eastAsia="仿宋_GB2312" w:hint="eastAsia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4.省级学生工作征文或案例获奖，一等奖</w:t>
            </w:r>
            <w:r w:rsidRPr="00FF671C">
              <w:rPr>
                <w:rFonts w:ascii="仿宋_GB2312" w:eastAsia="仿宋_GB2312" w:hint="eastAsia"/>
                <w:spacing w:val="-27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0.4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分/项、二等奖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0.3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分/项、三等奖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0.2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分/项。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7707C" w14:textId="77777777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33032" w14:textId="4FDC9153" w:rsidR="009459E4" w:rsidRPr="00FF671C" w:rsidRDefault="00291513" w:rsidP="00291513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一（4）</w:t>
            </w:r>
          </w:p>
        </w:tc>
      </w:tr>
      <w:tr w:rsidR="009459E4" w14:paraId="18FB29DB" w14:textId="77777777" w:rsidTr="00291513">
        <w:trPr>
          <w:trHeight w:val="851"/>
        </w:trPr>
        <w:tc>
          <w:tcPr>
            <w:tcW w:w="1939" w:type="dxa"/>
            <w:vMerge/>
          </w:tcPr>
          <w:p w14:paraId="7ECBF0D8" w14:textId="77777777" w:rsidR="009459E4" w:rsidRPr="00FF671C" w:rsidRDefault="009459E4" w:rsidP="00AD6881">
            <w:pPr>
              <w:spacing w:line="241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0" w:type="dxa"/>
            <w:tcBorders>
              <w:top w:val="single" w:sz="4" w:space="0" w:color="auto"/>
            </w:tcBorders>
          </w:tcPr>
          <w:p w14:paraId="70E38CDF" w14:textId="77777777" w:rsidR="009459E4" w:rsidRPr="00FF671C" w:rsidRDefault="009459E4" w:rsidP="00105C1F">
            <w:pPr>
              <w:pStyle w:val="TableText"/>
              <w:spacing w:before="20" w:line="214" w:lineRule="auto"/>
              <w:ind w:left="112" w:right="214" w:firstLine="10"/>
              <w:jc w:val="both"/>
              <w:rPr>
                <w:rFonts w:ascii="仿宋_GB2312" w:eastAsia="仿宋_GB2312" w:hint="eastAsia"/>
                <w:spacing w:val="-3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5.获评教育部最美高校辅导员</w:t>
            </w:r>
            <w:r w:rsidRPr="00FF671C">
              <w:rPr>
                <w:rFonts w:ascii="仿宋_GB2312" w:eastAsia="仿宋_GB2312" w:hint="eastAsia"/>
                <w:spacing w:val="-36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1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分/人、高校辅导员年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度人物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0.8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分/人、高校辅导员年度人物提名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0.6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分/人，获评山东高校辅导员年度人物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0.5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分/人、山东高校优秀辅导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员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0.3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分/人。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03155" w14:textId="3D770DF6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赋分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7091807D" w14:textId="77777777" w:rsidR="009459E4" w:rsidRPr="00FF671C" w:rsidRDefault="009459E4" w:rsidP="00291513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459E4" w14:paraId="43167B23" w14:textId="77777777" w:rsidTr="00291513">
        <w:trPr>
          <w:trHeight w:val="843"/>
        </w:trPr>
        <w:tc>
          <w:tcPr>
            <w:tcW w:w="1939" w:type="dxa"/>
            <w:vMerge w:val="restart"/>
          </w:tcPr>
          <w:p w14:paraId="76818681" w14:textId="77777777" w:rsidR="009459E4" w:rsidRPr="00FF671C" w:rsidRDefault="009459E4" w:rsidP="009459E4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6211FBCC" w14:textId="77777777" w:rsidR="009459E4" w:rsidRPr="00FF671C" w:rsidRDefault="009459E4" w:rsidP="009459E4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66F5A18A" w14:textId="77777777" w:rsidR="009459E4" w:rsidRPr="00FF671C" w:rsidRDefault="009459E4" w:rsidP="009459E4">
            <w:pPr>
              <w:spacing w:line="261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78432291" w14:textId="77777777" w:rsidR="009459E4" w:rsidRPr="00FF671C" w:rsidRDefault="009459E4" w:rsidP="009459E4">
            <w:pPr>
              <w:spacing w:line="261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4292030C" w14:textId="77777777" w:rsidR="009459E4" w:rsidRPr="00FF671C" w:rsidRDefault="009459E4" w:rsidP="009459E4">
            <w:pPr>
              <w:spacing w:line="261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768BAC43" w14:textId="5FD2473A" w:rsidR="009459E4" w:rsidRPr="00FF671C" w:rsidRDefault="009459E4" w:rsidP="00291513">
            <w:pPr>
              <w:pStyle w:val="TableText"/>
              <w:spacing w:before="78" w:line="217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  <w:b/>
                <w:bCs/>
                <w:spacing w:val="-7"/>
                <w:lang w:eastAsia="zh-CN"/>
              </w:rPr>
              <w:t>二、</w:t>
            </w:r>
            <w:r w:rsidRPr="00FF671C">
              <w:rPr>
                <w:rFonts w:ascii="仿宋_GB2312" w:eastAsia="仿宋_GB2312" w:hint="eastAsia"/>
                <w:b/>
                <w:bCs/>
                <w:spacing w:val="-7"/>
              </w:rPr>
              <w:t>学生教育管理</w:t>
            </w:r>
          </w:p>
        </w:tc>
        <w:tc>
          <w:tcPr>
            <w:tcW w:w="11000" w:type="dxa"/>
            <w:tcBorders>
              <w:bottom w:val="single" w:sz="4" w:space="0" w:color="auto"/>
            </w:tcBorders>
          </w:tcPr>
          <w:p w14:paraId="675C7C6D" w14:textId="77777777" w:rsidR="009459E4" w:rsidRPr="00FF671C" w:rsidRDefault="009459E4" w:rsidP="00105C1F">
            <w:pPr>
              <w:pStyle w:val="TableText"/>
              <w:spacing w:before="35" w:line="227" w:lineRule="auto"/>
              <w:ind w:left="112" w:right="103" w:firstLine="13"/>
              <w:jc w:val="both"/>
              <w:rPr>
                <w:rFonts w:ascii="仿宋_GB2312" w:eastAsia="仿宋_GB2312" w:hint="eastAsia"/>
                <w:lang w:eastAsia="zh-CN"/>
              </w:rPr>
            </w:pPr>
            <w:r w:rsidRPr="00FF671C">
              <w:rPr>
                <w:rFonts w:ascii="仿宋_GB2312" w:eastAsia="仿宋_GB2312" w:hint="eastAsia"/>
                <w:lang w:eastAsia="zh-CN"/>
              </w:rPr>
              <w:t>1.学生信息员队伍健全，学生通过正常渠道</w:t>
            </w:r>
            <w:r w:rsidRPr="00FF671C">
              <w:rPr>
                <w:rFonts w:ascii="仿宋_GB2312" w:eastAsia="仿宋_GB2312" w:hint="eastAsia"/>
                <w:spacing w:val="-1"/>
                <w:lang w:eastAsia="zh-CN"/>
              </w:rPr>
              <w:t>向学校反映相关诉求；网络舆情研判监控到位，及时掌握学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生中的隐患及突发事件，上报处置及时。（满分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0.4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分，每出现</w:t>
            </w:r>
            <w:r w:rsidRPr="00FF671C">
              <w:rPr>
                <w:rFonts w:ascii="仿宋_GB2312" w:eastAsia="仿宋_GB2312" w:hint="eastAsia"/>
                <w:spacing w:val="-35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1</w:t>
            </w:r>
            <w:r w:rsidRPr="00FF671C">
              <w:rPr>
                <w:rFonts w:ascii="仿宋_GB2312" w:eastAsia="仿宋_GB2312" w:hint="eastAsia"/>
                <w:spacing w:val="-4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次非正常渠道上访或负面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舆情的减</w:t>
            </w:r>
            <w:r w:rsidRPr="00FF671C">
              <w:rPr>
                <w:rFonts w:ascii="仿宋_GB2312" w:eastAsia="仿宋_GB2312" w:hint="eastAsia"/>
                <w:spacing w:val="-33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0.1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分，扣满</w:t>
            </w:r>
            <w:r w:rsidRPr="00FF671C">
              <w:rPr>
                <w:rFonts w:ascii="仿宋_GB2312" w:eastAsia="仿宋_GB2312" w:hint="eastAsia"/>
                <w:spacing w:val="-31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0.4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分为止）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621E45A0" w14:textId="4CDEA352" w:rsidR="009459E4" w:rsidRPr="00FF671C" w:rsidRDefault="009459E4" w:rsidP="009459E4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5547EB30" w14:textId="19627382" w:rsidR="009459E4" w:rsidRPr="00FF671C" w:rsidRDefault="00291513" w:rsidP="00291513">
            <w:pPr>
              <w:spacing w:line="267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二（1）</w:t>
            </w:r>
          </w:p>
        </w:tc>
      </w:tr>
      <w:tr w:rsidR="009459E4" w14:paraId="544B4AAF" w14:textId="77777777" w:rsidTr="00291513">
        <w:trPr>
          <w:trHeight w:val="331"/>
        </w:trPr>
        <w:tc>
          <w:tcPr>
            <w:tcW w:w="1939" w:type="dxa"/>
            <w:vMerge/>
          </w:tcPr>
          <w:p w14:paraId="507EBA5E" w14:textId="77777777" w:rsidR="009459E4" w:rsidRPr="00FF671C" w:rsidRDefault="009459E4" w:rsidP="009459E4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0" w:type="dxa"/>
            <w:tcBorders>
              <w:top w:val="single" w:sz="4" w:space="0" w:color="auto"/>
              <w:bottom w:val="single" w:sz="4" w:space="0" w:color="auto"/>
            </w:tcBorders>
          </w:tcPr>
          <w:p w14:paraId="28C07B05" w14:textId="77777777" w:rsidR="009459E4" w:rsidRPr="00FF671C" w:rsidRDefault="009459E4" w:rsidP="00105C1F">
            <w:pPr>
              <w:pStyle w:val="TableText"/>
              <w:spacing w:before="18" w:line="224" w:lineRule="auto"/>
              <w:ind w:left="106" w:right="103" w:firstLine="13"/>
              <w:jc w:val="both"/>
              <w:rPr>
                <w:rFonts w:ascii="仿宋_GB2312" w:eastAsia="仿宋_GB2312" w:hint="eastAsia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2.辅导员经常性深入宿舍，宿舍安全卫生督查到位。（满分</w:t>
            </w:r>
            <w:r w:rsidRPr="00FF671C">
              <w:rPr>
                <w:rFonts w:ascii="仿宋_GB2312" w:eastAsia="仿宋_GB2312" w:hint="eastAsia"/>
                <w:spacing w:val="-1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0.3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分，被通报的减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0.03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分/次，违章使用电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器的减</w:t>
            </w:r>
            <w:r w:rsidRPr="00FF671C">
              <w:rPr>
                <w:rFonts w:ascii="仿宋_GB2312" w:eastAsia="仿宋_GB2312" w:hint="eastAsia"/>
                <w:spacing w:val="-25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0.05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分/次）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449B" w14:textId="78BE4D34" w:rsidR="009459E4" w:rsidRPr="00FF671C" w:rsidRDefault="009459E4" w:rsidP="009459E4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EDB0" w14:textId="57E42484" w:rsidR="009459E4" w:rsidRPr="00FF671C" w:rsidRDefault="00291513" w:rsidP="00291513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二（</w:t>
            </w:r>
            <w:r>
              <w:rPr>
                <w:rFonts w:ascii="仿宋_GB2312" w:eastAsia="仿宋_GB2312"/>
              </w:rPr>
              <w:t>2</w:t>
            </w:r>
            <w:r>
              <w:rPr>
                <w:rFonts w:ascii="仿宋_GB2312" w:eastAsia="仿宋_GB2312" w:hint="eastAsia"/>
              </w:rPr>
              <w:t>）</w:t>
            </w:r>
          </w:p>
        </w:tc>
      </w:tr>
      <w:tr w:rsidR="009459E4" w14:paraId="76FF8169" w14:textId="77777777" w:rsidTr="00291513">
        <w:trPr>
          <w:trHeight w:val="729"/>
        </w:trPr>
        <w:tc>
          <w:tcPr>
            <w:tcW w:w="1939" w:type="dxa"/>
            <w:vMerge/>
          </w:tcPr>
          <w:p w14:paraId="677CFBEE" w14:textId="77777777" w:rsidR="009459E4" w:rsidRPr="00FF671C" w:rsidRDefault="009459E4" w:rsidP="009459E4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0" w:type="dxa"/>
            <w:tcBorders>
              <w:top w:val="single" w:sz="4" w:space="0" w:color="auto"/>
              <w:bottom w:val="single" w:sz="4" w:space="0" w:color="auto"/>
            </w:tcBorders>
          </w:tcPr>
          <w:p w14:paraId="40D9C9EE" w14:textId="77777777" w:rsidR="009459E4" w:rsidRPr="00FF671C" w:rsidRDefault="009459E4" w:rsidP="00105C1F">
            <w:pPr>
              <w:pStyle w:val="TableText"/>
              <w:spacing w:before="16" w:line="224" w:lineRule="auto"/>
              <w:ind w:left="117" w:right="106" w:firstLine="11"/>
              <w:jc w:val="both"/>
              <w:rPr>
                <w:rFonts w:ascii="仿宋_GB2312" w:eastAsia="仿宋_GB2312" w:hint="eastAsia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3.学生管理工作平稳有序、成效明显，全年无责任事故发生，无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学生非正常死亡事件。（满分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0.4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分，出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8"/>
                <w:lang w:eastAsia="zh-CN"/>
              </w:rPr>
              <w:t>现</w:t>
            </w:r>
            <w:r w:rsidRPr="00FF671C">
              <w:rPr>
                <w:rFonts w:ascii="仿宋_GB2312" w:eastAsia="仿宋_GB2312" w:hint="eastAsia"/>
                <w:spacing w:val="-31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8"/>
                <w:lang w:eastAsia="zh-CN"/>
              </w:rPr>
              <w:t>1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8"/>
                <w:lang w:eastAsia="zh-CN"/>
              </w:rPr>
              <w:t>人次问题扣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8"/>
                <w:lang w:eastAsia="zh-CN"/>
              </w:rPr>
              <w:t>0.2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8"/>
                <w:lang w:eastAsia="zh-CN"/>
              </w:rPr>
              <w:t>分）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47B96" w14:textId="3CE527D1" w:rsidR="009459E4" w:rsidRPr="00FF671C" w:rsidRDefault="009459E4" w:rsidP="009459E4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6184F" w14:textId="1C188D7B" w:rsidR="009459E4" w:rsidRPr="00FF671C" w:rsidRDefault="00291513" w:rsidP="00291513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二（</w:t>
            </w:r>
            <w:r>
              <w:rPr>
                <w:rFonts w:ascii="仿宋_GB2312" w:eastAsia="仿宋_GB2312"/>
              </w:rPr>
              <w:t>3</w:t>
            </w:r>
            <w:r>
              <w:rPr>
                <w:rFonts w:ascii="仿宋_GB2312" w:eastAsia="仿宋_GB2312" w:hint="eastAsia"/>
              </w:rPr>
              <w:t>）</w:t>
            </w:r>
          </w:p>
        </w:tc>
      </w:tr>
      <w:tr w:rsidR="009459E4" w14:paraId="1B987A1C" w14:textId="77777777" w:rsidTr="00291513">
        <w:trPr>
          <w:trHeight w:val="1018"/>
        </w:trPr>
        <w:tc>
          <w:tcPr>
            <w:tcW w:w="1939" w:type="dxa"/>
            <w:vMerge/>
          </w:tcPr>
          <w:p w14:paraId="43149CDE" w14:textId="77777777" w:rsidR="009459E4" w:rsidRPr="00FF671C" w:rsidRDefault="009459E4" w:rsidP="009459E4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0" w:type="dxa"/>
            <w:tcBorders>
              <w:top w:val="single" w:sz="4" w:space="0" w:color="auto"/>
            </w:tcBorders>
          </w:tcPr>
          <w:p w14:paraId="08D2D714" w14:textId="77777777" w:rsidR="009459E4" w:rsidRPr="00FF671C" w:rsidRDefault="009459E4" w:rsidP="00105C1F">
            <w:pPr>
              <w:pStyle w:val="TableText"/>
              <w:spacing w:before="16" w:line="220" w:lineRule="auto"/>
              <w:ind w:left="123" w:right="154" w:hanging="5"/>
              <w:jc w:val="both"/>
              <w:rPr>
                <w:rFonts w:ascii="仿宋_GB2312" w:eastAsia="仿宋_GB2312" w:hint="eastAsia"/>
                <w:spacing w:val="-6"/>
                <w:lang w:eastAsia="zh-CN"/>
              </w:rPr>
            </w:pPr>
            <w:r w:rsidRPr="00FF671C">
              <w:rPr>
                <w:rFonts w:ascii="仿宋_GB2312" w:eastAsia="仿宋_GB2312" w:hint="eastAsia"/>
                <w:lang w:eastAsia="zh-CN"/>
              </w:rPr>
              <w:t>4.认真执行学校各项规章制度，学风、考风建设有整体措施</w:t>
            </w:r>
            <w:r w:rsidRPr="00FF671C">
              <w:rPr>
                <w:rFonts w:ascii="仿宋_GB2312" w:eastAsia="仿宋_GB2312" w:hint="eastAsia"/>
                <w:spacing w:val="-1"/>
                <w:lang w:eastAsia="zh-CN"/>
              </w:rPr>
              <w:t>，有明显成效，学生遵章守纪，违纪处理等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学生事务工作及时、规范、准确。（满分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4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分，受到学校纪律处分按照开除学籍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0.4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分/人、留校察看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0.3</w:t>
            </w:r>
            <w:r w:rsidRPr="00FF671C">
              <w:rPr>
                <w:rFonts w:ascii="仿宋_GB2312" w:eastAsia="仿宋_GB2312" w:hint="eastAsia"/>
                <w:spacing w:val="-41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分/人、记过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0.2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分/人、严重警告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0.1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分/人、警告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0.05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分/人减分）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vAlign w:val="center"/>
          </w:tcPr>
          <w:p w14:paraId="1B91D95C" w14:textId="14CC5E31" w:rsidR="009459E4" w:rsidRPr="00FF671C" w:rsidRDefault="009459E4" w:rsidP="009459E4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vAlign w:val="center"/>
          </w:tcPr>
          <w:p w14:paraId="454C4FA6" w14:textId="76526B20" w:rsidR="009459E4" w:rsidRPr="00FF671C" w:rsidRDefault="00291513" w:rsidP="00291513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二（</w:t>
            </w:r>
            <w:r>
              <w:rPr>
                <w:rFonts w:ascii="仿宋_GB2312" w:eastAsia="仿宋_GB2312"/>
              </w:rPr>
              <w:t>4</w:t>
            </w:r>
            <w:r>
              <w:rPr>
                <w:rFonts w:ascii="仿宋_GB2312" w:eastAsia="仿宋_GB2312" w:hint="eastAsia"/>
              </w:rPr>
              <w:t>）</w:t>
            </w:r>
          </w:p>
        </w:tc>
      </w:tr>
    </w:tbl>
    <w:p w14:paraId="43913FBD" w14:textId="77777777" w:rsidR="009459E4" w:rsidRDefault="009459E4" w:rsidP="009459E4">
      <w:pPr>
        <w:sectPr w:rsidR="009459E4" w:rsidSect="00136B63">
          <w:footerReference w:type="default" r:id="rId8"/>
          <w:pgSz w:w="16838" w:h="11906" w:orient="landscape"/>
          <w:pgMar w:top="720" w:right="720" w:bottom="720" w:left="720" w:header="0" w:footer="849" w:gutter="0"/>
          <w:cols w:space="720"/>
          <w:docGrid w:linePitch="286"/>
        </w:sectPr>
      </w:pPr>
    </w:p>
    <w:p w14:paraId="36471F03" w14:textId="77777777" w:rsidR="009459E4" w:rsidRDefault="009459E4" w:rsidP="009459E4">
      <w:pPr>
        <w:spacing w:before="20"/>
      </w:pPr>
    </w:p>
    <w:tbl>
      <w:tblPr>
        <w:tblStyle w:val="TableNormal"/>
        <w:tblW w:w="1403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3"/>
        <w:gridCol w:w="10087"/>
        <w:gridCol w:w="1134"/>
        <w:gridCol w:w="851"/>
      </w:tblGrid>
      <w:tr w:rsidR="009459E4" w14:paraId="6BCE9D0C" w14:textId="77777777" w:rsidTr="00291513">
        <w:trPr>
          <w:trHeight w:val="877"/>
        </w:trPr>
        <w:tc>
          <w:tcPr>
            <w:tcW w:w="1963" w:type="dxa"/>
            <w:vMerge w:val="restart"/>
          </w:tcPr>
          <w:p w14:paraId="617D7866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2580D7BE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AE16312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A29B95" w14:textId="77777777" w:rsidR="009459E4" w:rsidRPr="00FF671C" w:rsidRDefault="009459E4" w:rsidP="00AD6881">
            <w:pPr>
              <w:spacing w:line="261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60376823" w14:textId="77777777" w:rsidR="009459E4" w:rsidRPr="00FF671C" w:rsidRDefault="009459E4" w:rsidP="00AD6881">
            <w:pPr>
              <w:spacing w:line="261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48A2EBB8" w14:textId="1CBAE701" w:rsidR="009459E4" w:rsidRPr="00FF671C" w:rsidRDefault="009459E4" w:rsidP="00291513">
            <w:pPr>
              <w:pStyle w:val="TableText"/>
              <w:spacing w:before="78" w:line="217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  <w:b/>
                <w:bCs/>
                <w:spacing w:val="-5"/>
                <w:lang w:eastAsia="zh-CN"/>
              </w:rPr>
              <w:t>三、</w:t>
            </w:r>
            <w:r w:rsidRPr="00FF671C">
              <w:rPr>
                <w:rFonts w:ascii="仿宋_GB2312" w:eastAsia="仿宋_GB2312" w:hint="eastAsia"/>
                <w:b/>
                <w:bCs/>
                <w:spacing w:val="-5"/>
              </w:rPr>
              <w:t>心理健康教育</w:t>
            </w:r>
          </w:p>
        </w:tc>
        <w:tc>
          <w:tcPr>
            <w:tcW w:w="10087" w:type="dxa"/>
            <w:tcBorders>
              <w:bottom w:val="single" w:sz="4" w:space="0" w:color="auto"/>
            </w:tcBorders>
          </w:tcPr>
          <w:p w14:paraId="2D39C5FD" w14:textId="77777777" w:rsidR="009459E4" w:rsidRPr="00FF671C" w:rsidRDefault="009459E4" w:rsidP="00105C1F">
            <w:pPr>
              <w:pStyle w:val="TableText"/>
              <w:spacing w:before="39" w:line="224" w:lineRule="auto"/>
              <w:ind w:left="114" w:right="103" w:firstLine="10"/>
              <w:jc w:val="both"/>
              <w:rPr>
                <w:rFonts w:ascii="仿宋_GB2312" w:eastAsia="仿宋_GB2312" w:hint="eastAsia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1.协同开展心理普查工作，满分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0.5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分，未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测学生每超过学院应测总数</w:t>
            </w:r>
            <w:r w:rsidRPr="00FF671C">
              <w:rPr>
                <w:rFonts w:ascii="仿宋_GB2312" w:eastAsia="仿宋_GB2312" w:hint="eastAsia"/>
                <w:spacing w:val="-35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1%，扣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0.05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分。（</w:t>
            </w:r>
            <w:r w:rsidRPr="00FF671C">
              <w:rPr>
                <w:rFonts w:ascii="仿宋_GB2312" w:eastAsia="仿宋_GB2312" w:hint="eastAsia"/>
                <w:spacing w:val="-46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以平台记录为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8"/>
                <w:lang w:eastAsia="zh-CN"/>
              </w:rPr>
              <w:t>准）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5414" w14:textId="62BAD47B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赋分</w:t>
            </w:r>
          </w:p>
        </w:tc>
        <w:tc>
          <w:tcPr>
            <w:tcW w:w="851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69A7F77E" w14:textId="1981642A" w:rsidR="009459E4" w:rsidRPr="00FF671C" w:rsidRDefault="009459E4" w:rsidP="00291513">
            <w:pPr>
              <w:spacing w:line="267" w:lineRule="auto"/>
              <w:jc w:val="center"/>
              <w:rPr>
                <w:rFonts w:ascii="仿宋_GB2312" w:eastAsia="仿宋_GB2312"/>
              </w:rPr>
            </w:pPr>
          </w:p>
        </w:tc>
      </w:tr>
      <w:tr w:rsidR="009459E4" w14:paraId="4CD2BD65" w14:textId="77777777" w:rsidTr="00291513">
        <w:trPr>
          <w:trHeight w:val="690"/>
        </w:trPr>
        <w:tc>
          <w:tcPr>
            <w:tcW w:w="1963" w:type="dxa"/>
            <w:vMerge/>
          </w:tcPr>
          <w:p w14:paraId="706BD45C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  <w:bottom w:val="single" w:sz="4" w:space="0" w:color="auto"/>
            </w:tcBorders>
          </w:tcPr>
          <w:p w14:paraId="73BEC920" w14:textId="77777777" w:rsidR="009459E4" w:rsidRPr="00FF671C" w:rsidRDefault="009459E4" w:rsidP="00105C1F">
            <w:pPr>
              <w:pStyle w:val="TableText"/>
              <w:spacing w:before="15" w:line="224" w:lineRule="auto"/>
              <w:ind w:left="110" w:right="88" w:firstLine="9"/>
              <w:jc w:val="both"/>
              <w:rPr>
                <w:rFonts w:ascii="仿宋_GB2312" w:eastAsia="仿宋_GB2312" w:hint="eastAsia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2.开展筛查后中/低风险学生的心理访谈工作，并在</w:t>
            </w:r>
            <w:r w:rsidRPr="00FF671C">
              <w:rPr>
                <w:rFonts w:ascii="仿宋_GB2312" w:eastAsia="仿宋_GB2312" w:hint="eastAsia"/>
                <w:spacing w:val="-85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“心理健康服务平台”填写访谈报告，满分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0.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5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分，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8"/>
                <w:lang w:eastAsia="zh-CN"/>
              </w:rPr>
              <w:t>未访谈学生每超过学院归档人数</w:t>
            </w:r>
            <w:r w:rsidRPr="00FF671C">
              <w:rPr>
                <w:rFonts w:ascii="仿宋_GB2312" w:eastAsia="仿宋_GB2312" w:hint="eastAsia"/>
                <w:spacing w:val="-35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8"/>
                <w:lang w:eastAsia="zh-CN"/>
              </w:rPr>
              <w:t>1%，扣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8"/>
                <w:lang w:eastAsia="zh-CN"/>
              </w:rPr>
              <w:t>0.05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8"/>
                <w:lang w:eastAsia="zh-CN"/>
              </w:rPr>
              <w:t>分。（</w:t>
            </w:r>
            <w:r w:rsidRPr="00FF671C">
              <w:rPr>
                <w:rFonts w:ascii="仿宋_GB2312" w:eastAsia="仿宋_GB2312" w:hint="eastAsia"/>
                <w:spacing w:val="-46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8"/>
                <w:lang w:eastAsia="zh-CN"/>
              </w:rPr>
              <w:t>以平台记录</w:t>
            </w:r>
            <w:r w:rsidRPr="00FF671C">
              <w:rPr>
                <w:rFonts w:ascii="仿宋_GB2312" w:eastAsia="仿宋_GB2312" w:hint="eastAsia"/>
                <w:spacing w:val="-9"/>
                <w:lang w:eastAsia="zh-CN"/>
              </w:rPr>
              <w:t>为准）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6CCA1" w14:textId="3E2DEB21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赋分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46552E01" w14:textId="77777777" w:rsidR="009459E4" w:rsidRPr="00FF671C" w:rsidRDefault="009459E4" w:rsidP="00291513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459E4" w14:paraId="6BEDEA29" w14:textId="77777777" w:rsidTr="00291513">
        <w:trPr>
          <w:trHeight w:val="974"/>
        </w:trPr>
        <w:tc>
          <w:tcPr>
            <w:tcW w:w="1963" w:type="dxa"/>
            <w:vMerge/>
          </w:tcPr>
          <w:p w14:paraId="4BB8AE26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  <w:bottom w:val="single" w:sz="4" w:space="0" w:color="auto"/>
            </w:tcBorders>
          </w:tcPr>
          <w:p w14:paraId="06FDB536" w14:textId="77777777" w:rsidR="009459E4" w:rsidRPr="00FF671C" w:rsidRDefault="009459E4" w:rsidP="00105C1F">
            <w:pPr>
              <w:pStyle w:val="TableText"/>
              <w:spacing w:before="19" w:line="227" w:lineRule="auto"/>
              <w:ind w:left="110" w:right="154" w:firstLine="18"/>
              <w:jc w:val="both"/>
              <w:rPr>
                <w:rFonts w:ascii="仿宋_GB2312" w:eastAsia="仿宋_GB2312" w:hint="eastAsia"/>
                <w:spacing w:val="-6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3.建立心理危机重点学生</w:t>
            </w:r>
            <w:r w:rsidRPr="00FF671C">
              <w:rPr>
                <w:rFonts w:ascii="仿宋_GB2312" w:eastAsia="仿宋_GB2312" w:hint="eastAsia"/>
                <w:spacing w:val="-8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“一生一档”</w:t>
            </w:r>
            <w:r w:rsidRPr="00FF671C">
              <w:rPr>
                <w:rFonts w:ascii="仿宋_GB2312" w:eastAsia="仿宋_GB2312" w:hint="eastAsia"/>
                <w:spacing w:val="-82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台账，定期跟踪，动态管理，在</w:t>
            </w:r>
            <w:r w:rsidRPr="00FF671C">
              <w:rPr>
                <w:rFonts w:ascii="仿宋_GB2312" w:eastAsia="仿宋_GB2312" w:hint="eastAsia"/>
                <w:spacing w:val="-86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“心理健康服务平台”及时填报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9"/>
                <w:lang w:eastAsia="zh-CN"/>
              </w:rPr>
              <w:t>危机学生</w:t>
            </w:r>
            <w:r w:rsidRPr="00FF671C">
              <w:rPr>
                <w:rFonts w:ascii="仿宋_GB2312" w:eastAsia="仿宋_GB2312" w:hint="eastAsia"/>
                <w:spacing w:val="-77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9"/>
                <w:lang w:eastAsia="zh-CN"/>
              </w:rPr>
              <w:t>“干预记录”，加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9"/>
                <w:lang w:eastAsia="zh-CN"/>
              </w:rPr>
              <w:t>0.2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9"/>
                <w:lang w:eastAsia="zh-CN"/>
              </w:rPr>
              <w:t>分；及时填报学生</w:t>
            </w:r>
            <w:r w:rsidRPr="00FF671C">
              <w:rPr>
                <w:rFonts w:ascii="仿宋_GB2312" w:eastAsia="仿宋_GB2312" w:hint="eastAsia"/>
                <w:spacing w:val="-86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9"/>
                <w:lang w:eastAsia="zh-CN"/>
              </w:rPr>
              <w:t>“危机群体月报表”情况，加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9"/>
                <w:lang w:eastAsia="zh-CN"/>
              </w:rPr>
              <w:t>0.3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9"/>
                <w:lang w:eastAsia="zh-CN"/>
              </w:rPr>
              <w:t>分。（满分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9"/>
                <w:lang w:eastAsia="zh-CN"/>
              </w:rPr>
              <w:t>0.5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9"/>
                <w:lang w:eastAsia="zh-CN"/>
              </w:rPr>
              <w:t>分）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D7E15" w14:textId="4337AEC8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ABE93" w14:textId="2EA95711" w:rsidR="009459E4" w:rsidRPr="00FF671C" w:rsidRDefault="00291513" w:rsidP="00291513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三（3）</w:t>
            </w:r>
          </w:p>
        </w:tc>
      </w:tr>
      <w:tr w:rsidR="009459E4" w14:paraId="737112F4" w14:textId="77777777" w:rsidTr="00291513">
        <w:trPr>
          <w:trHeight w:val="688"/>
        </w:trPr>
        <w:tc>
          <w:tcPr>
            <w:tcW w:w="1963" w:type="dxa"/>
            <w:vMerge/>
          </w:tcPr>
          <w:p w14:paraId="213D2227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  <w:bottom w:val="single" w:sz="4" w:space="0" w:color="auto"/>
            </w:tcBorders>
          </w:tcPr>
          <w:p w14:paraId="4154045D" w14:textId="67D25219" w:rsidR="009459E4" w:rsidRPr="00FF671C" w:rsidRDefault="009459E4" w:rsidP="00105C1F">
            <w:pPr>
              <w:pStyle w:val="TableText"/>
              <w:spacing w:before="19" w:line="227" w:lineRule="auto"/>
              <w:ind w:left="110" w:right="154" w:firstLine="18"/>
              <w:jc w:val="both"/>
              <w:rPr>
                <w:rFonts w:ascii="仿宋_GB2312" w:eastAsia="仿宋_GB2312" w:hint="eastAsia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4.开展心理健康主题班团活动，在学校网站（</w:t>
            </w:r>
            <w:r w:rsidRPr="00FF671C">
              <w:rPr>
                <w:rFonts w:ascii="仿宋_GB2312" w:eastAsia="仿宋_GB2312" w:hint="eastAsia"/>
                <w:spacing w:val="-5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页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）或公众号有活动报道，每项加 0.05 分，市级以上校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1"/>
                <w:lang w:eastAsia="zh-CN"/>
              </w:rPr>
              <w:t>外媒体报道每条加</w:t>
            </w:r>
            <w:r w:rsidRPr="00FF671C">
              <w:rPr>
                <w:rFonts w:ascii="仿宋_GB2312" w:eastAsia="仿宋_GB2312" w:hint="eastAsia"/>
                <w:spacing w:val="-26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1"/>
                <w:lang w:eastAsia="zh-CN"/>
              </w:rPr>
              <w:t>0.1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1"/>
                <w:lang w:eastAsia="zh-CN"/>
              </w:rPr>
              <w:t>分。（</w:t>
            </w:r>
            <w:r w:rsidRPr="00291513">
              <w:rPr>
                <w:rFonts w:ascii="仿宋_GB2312" w:eastAsia="仿宋_GB2312" w:hint="eastAsia"/>
                <w:color w:val="FF0000"/>
                <w:spacing w:val="-11"/>
                <w:lang w:eastAsia="zh-CN"/>
              </w:rPr>
              <w:t>满分</w:t>
            </w:r>
            <w:r w:rsidRPr="00291513">
              <w:rPr>
                <w:rFonts w:ascii="仿宋_GB2312" w:eastAsia="仿宋_GB2312" w:hint="eastAsia"/>
                <w:color w:val="FF0000"/>
                <w:spacing w:val="-38"/>
                <w:lang w:eastAsia="zh-CN"/>
              </w:rPr>
              <w:t xml:space="preserve"> </w:t>
            </w:r>
            <w:r w:rsidRPr="00291513">
              <w:rPr>
                <w:rFonts w:ascii="仿宋_GB2312" w:eastAsia="仿宋_GB2312"/>
                <w:color w:val="FF0000"/>
                <w:spacing w:val="-38"/>
                <w:lang w:eastAsia="zh-CN"/>
              </w:rPr>
              <w:t>0.</w:t>
            </w:r>
            <w:r w:rsidRPr="00291513">
              <w:rPr>
                <w:rFonts w:ascii="仿宋_GB2312" w:eastAsia="仿宋_GB2312" w:hint="eastAsia"/>
                <w:color w:val="FF0000"/>
                <w:spacing w:val="-11"/>
                <w:lang w:eastAsia="zh-CN"/>
              </w:rPr>
              <w:t>5</w:t>
            </w:r>
            <w:r w:rsidRPr="00291513">
              <w:rPr>
                <w:rFonts w:ascii="仿宋_GB2312" w:eastAsia="仿宋_GB2312" w:hint="eastAsia"/>
                <w:color w:val="FF0000"/>
                <w:spacing w:val="-49"/>
                <w:lang w:eastAsia="zh-CN"/>
              </w:rPr>
              <w:t xml:space="preserve"> </w:t>
            </w:r>
            <w:r w:rsidRPr="00291513">
              <w:rPr>
                <w:rFonts w:ascii="仿宋_GB2312" w:eastAsia="仿宋_GB2312" w:hint="eastAsia"/>
                <w:color w:val="FF0000"/>
                <w:spacing w:val="-11"/>
                <w:lang w:eastAsia="zh-CN"/>
              </w:rPr>
              <w:t>分</w:t>
            </w:r>
            <w:r w:rsidRPr="00FF671C">
              <w:rPr>
                <w:rFonts w:ascii="仿宋_GB2312" w:eastAsia="仿宋_GB2312" w:hint="eastAsia"/>
                <w:spacing w:val="-11"/>
                <w:lang w:eastAsia="zh-CN"/>
              </w:rPr>
              <w:t>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4797" w14:textId="4A39196E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F4399" w14:textId="088198D8" w:rsidR="009459E4" w:rsidRPr="00FF671C" w:rsidRDefault="00291513" w:rsidP="00291513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三（</w:t>
            </w:r>
            <w:r>
              <w:rPr>
                <w:rFonts w:ascii="仿宋_GB2312" w:eastAsia="仿宋_GB2312"/>
                <w:sz w:val="24"/>
                <w:szCs w:val="24"/>
              </w:rPr>
              <w:t>4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9459E4" w14:paraId="2702C282" w14:textId="77777777" w:rsidTr="00291513">
        <w:trPr>
          <w:trHeight w:val="782"/>
        </w:trPr>
        <w:tc>
          <w:tcPr>
            <w:tcW w:w="1963" w:type="dxa"/>
            <w:vMerge/>
          </w:tcPr>
          <w:p w14:paraId="53F11AB1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</w:tcBorders>
          </w:tcPr>
          <w:p w14:paraId="6399E279" w14:textId="60739DE5" w:rsidR="009459E4" w:rsidRPr="00FF671C" w:rsidRDefault="009459E4" w:rsidP="00105C1F">
            <w:pPr>
              <w:pStyle w:val="TableText"/>
              <w:spacing w:before="39" w:line="224" w:lineRule="auto"/>
              <w:ind w:left="114" w:right="103" w:firstLine="10"/>
              <w:jc w:val="both"/>
              <w:rPr>
                <w:rFonts w:ascii="仿宋_GB2312" w:eastAsia="仿宋_GB2312" w:hint="eastAsia"/>
                <w:spacing w:val="-2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5.学院师生心理健康相关作品在省级及以上活动评选中获奖，一等奖加</w:t>
            </w:r>
            <w:r w:rsidRPr="00FF671C">
              <w:rPr>
                <w:rFonts w:ascii="仿宋_GB2312" w:eastAsia="仿宋_GB2312" w:hint="eastAsia"/>
                <w:spacing w:val="-23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0.1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分，二等奖加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0.05 分，三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等奖加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0.02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分，同一项目按最高级别分数</w:t>
            </w:r>
            <w:r w:rsidRPr="00FF671C">
              <w:rPr>
                <w:rFonts w:ascii="仿宋_GB2312" w:eastAsia="仿宋_GB2312" w:hint="eastAsia"/>
                <w:spacing w:val="-8"/>
                <w:lang w:eastAsia="zh-CN"/>
              </w:rPr>
              <w:t>得分。</w:t>
            </w:r>
            <w:r w:rsidRPr="00FF671C">
              <w:rPr>
                <w:rFonts w:ascii="仿宋_GB2312" w:eastAsia="仿宋_GB2312" w:hint="eastAsia"/>
                <w:spacing w:val="-8"/>
              </w:rPr>
              <w:t>（</w:t>
            </w:r>
            <w:r w:rsidRPr="00291513">
              <w:rPr>
                <w:rFonts w:ascii="仿宋_GB2312" w:eastAsia="仿宋_GB2312" w:hint="eastAsia"/>
                <w:color w:val="FF0000"/>
                <w:spacing w:val="-8"/>
              </w:rPr>
              <w:t>满分</w:t>
            </w:r>
            <w:r w:rsidRPr="00291513">
              <w:rPr>
                <w:rFonts w:ascii="仿宋_GB2312" w:eastAsia="仿宋_GB2312" w:hint="eastAsia"/>
                <w:color w:val="FF0000"/>
                <w:spacing w:val="-38"/>
              </w:rPr>
              <w:t xml:space="preserve"> </w:t>
            </w:r>
            <w:r w:rsidRPr="00291513">
              <w:rPr>
                <w:rFonts w:ascii="仿宋_GB2312" w:eastAsia="仿宋_GB2312"/>
                <w:color w:val="FF0000"/>
                <w:spacing w:val="-38"/>
              </w:rPr>
              <w:t>0.</w:t>
            </w:r>
            <w:r w:rsidRPr="00291513">
              <w:rPr>
                <w:rFonts w:ascii="仿宋_GB2312" w:eastAsia="仿宋_GB2312" w:hint="eastAsia"/>
                <w:color w:val="FF0000"/>
                <w:spacing w:val="-8"/>
              </w:rPr>
              <w:t>5</w:t>
            </w:r>
            <w:r w:rsidRPr="00291513">
              <w:rPr>
                <w:rFonts w:ascii="仿宋_GB2312" w:eastAsia="仿宋_GB2312" w:hint="eastAsia"/>
                <w:color w:val="FF0000"/>
                <w:spacing w:val="-49"/>
              </w:rPr>
              <w:t xml:space="preserve"> </w:t>
            </w:r>
            <w:r w:rsidRPr="00291513">
              <w:rPr>
                <w:rFonts w:ascii="仿宋_GB2312" w:eastAsia="仿宋_GB2312" w:hint="eastAsia"/>
                <w:color w:val="FF0000"/>
                <w:spacing w:val="-8"/>
              </w:rPr>
              <w:t>分</w:t>
            </w:r>
            <w:r w:rsidRPr="00FF671C">
              <w:rPr>
                <w:rFonts w:ascii="仿宋_GB2312" w:eastAsia="仿宋_GB2312" w:hint="eastAsia"/>
                <w:spacing w:val="-8"/>
              </w:rPr>
              <w:t>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192248F" w14:textId="0B916496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E914B4D" w14:textId="651DC97E" w:rsidR="009459E4" w:rsidRPr="00FF671C" w:rsidRDefault="00291513" w:rsidP="00291513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三（</w:t>
            </w:r>
            <w:r>
              <w:rPr>
                <w:rFonts w:ascii="仿宋_GB2312" w:eastAsia="仿宋_GB2312"/>
                <w:sz w:val="24"/>
                <w:szCs w:val="24"/>
              </w:rPr>
              <w:t>5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9459E4" w14:paraId="48F5A5D5" w14:textId="77777777" w:rsidTr="00291513">
        <w:trPr>
          <w:trHeight w:val="770"/>
        </w:trPr>
        <w:tc>
          <w:tcPr>
            <w:tcW w:w="1963" w:type="dxa"/>
            <w:vMerge w:val="restart"/>
          </w:tcPr>
          <w:p w14:paraId="2FECC0AE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28A8A9AE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69824336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45596800" w14:textId="77777777" w:rsidR="009459E4" w:rsidRPr="00FF671C" w:rsidRDefault="009459E4" w:rsidP="00AD6881">
            <w:pPr>
              <w:spacing w:line="261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1F7ABBC" w14:textId="77777777" w:rsidR="009459E4" w:rsidRPr="00FF671C" w:rsidRDefault="009459E4" w:rsidP="00AD6881">
            <w:pPr>
              <w:spacing w:line="261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6583F5B4" w14:textId="3A9A8650" w:rsidR="009459E4" w:rsidRPr="00FF671C" w:rsidRDefault="009459E4" w:rsidP="00291513">
            <w:pPr>
              <w:pStyle w:val="TableText"/>
              <w:spacing w:before="78" w:line="218" w:lineRule="auto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  <w:b/>
                <w:bCs/>
                <w:spacing w:val="-8"/>
                <w:lang w:eastAsia="zh-CN"/>
              </w:rPr>
              <w:t>四、</w:t>
            </w:r>
            <w:r w:rsidRPr="00FF671C">
              <w:rPr>
                <w:rFonts w:ascii="仿宋_GB2312" w:eastAsia="仿宋_GB2312" w:hint="eastAsia"/>
                <w:b/>
                <w:bCs/>
                <w:spacing w:val="-8"/>
              </w:rPr>
              <w:t>学生资助</w:t>
            </w:r>
          </w:p>
        </w:tc>
        <w:tc>
          <w:tcPr>
            <w:tcW w:w="10087" w:type="dxa"/>
            <w:tcBorders>
              <w:bottom w:val="single" w:sz="4" w:space="0" w:color="auto"/>
            </w:tcBorders>
          </w:tcPr>
          <w:p w14:paraId="1275F341" w14:textId="77777777" w:rsidR="009459E4" w:rsidRPr="00FF671C" w:rsidRDefault="009459E4" w:rsidP="00105C1F">
            <w:pPr>
              <w:pStyle w:val="TableText"/>
              <w:spacing w:before="36" w:line="223" w:lineRule="auto"/>
              <w:ind w:left="126" w:right="38" w:hanging="1"/>
              <w:jc w:val="both"/>
              <w:rPr>
                <w:rFonts w:ascii="仿宋_GB2312" w:eastAsia="仿宋_GB2312" w:hint="eastAsia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1.建立家庭经济困难学生档案和扶贫帮困机制，认定的家庭经济困难学生全部获得资助，覆盖率为</w:t>
            </w:r>
            <w:r w:rsidRPr="00FF671C">
              <w:rPr>
                <w:rFonts w:ascii="仿宋_GB2312" w:eastAsia="仿宋_GB2312" w:hint="eastAsia"/>
                <w:spacing w:val="-25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100%，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0.2</w:t>
            </w:r>
            <w:r w:rsidRPr="00FF671C">
              <w:rPr>
                <w:rFonts w:ascii="仿宋_GB2312" w:eastAsia="仿宋_GB2312" w:hint="eastAsia"/>
                <w:spacing w:val="-3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分；开展家庭经济困难学生走访工作，未开展扣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0.2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分。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201B790" w14:textId="63CC76E0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F27169" w14:textId="16C85F92" w:rsidR="009459E4" w:rsidRPr="00FF671C" w:rsidRDefault="00291513" w:rsidP="00291513">
            <w:pPr>
              <w:spacing w:line="267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四（1）</w:t>
            </w:r>
          </w:p>
        </w:tc>
      </w:tr>
      <w:tr w:rsidR="009459E4" w14:paraId="4EEAD6BF" w14:textId="77777777" w:rsidTr="00291513">
        <w:trPr>
          <w:trHeight w:val="1117"/>
        </w:trPr>
        <w:tc>
          <w:tcPr>
            <w:tcW w:w="1963" w:type="dxa"/>
            <w:vMerge/>
          </w:tcPr>
          <w:p w14:paraId="12E7AA4F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  <w:bottom w:val="single" w:sz="4" w:space="0" w:color="auto"/>
            </w:tcBorders>
          </w:tcPr>
          <w:p w14:paraId="5C7D4894" w14:textId="77777777" w:rsidR="009459E4" w:rsidRPr="00FF671C" w:rsidRDefault="009459E4" w:rsidP="00105C1F">
            <w:pPr>
              <w:pStyle w:val="TableText"/>
              <w:spacing w:before="17" w:line="227" w:lineRule="auto"/>
              <w:ind w:left="105" w:right="208" w:firstLine="13"/>
              <w:jc w:val="both"/>
              <w:rPr>
                <w:rFonts w:ascii="仿宋_GB2312" w:eastAsia="仿宋_GB2312" w:hint="eastAsia"/>
                <w:spacing w:val="-5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1"/>
                <w:lang w:eastAsia="zh-CN"/>
              </w:rPr>
              <w:t>2.积极配合学校资助工作，按时参加工作培训，及时、规范、准确报送相关材料，0.2</w:t>
            </w:r>
            <w:r w:rsidRPr="00FF671C">
              <w:rPr>
                <w:rFonts w:ascii="仿宋_GB2312" w:eastAsia="仿宋_GB2312" w:hint="eastAsia"/>
                <w:spacing w:val="-33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"/>
                <w:lang w:eastAsia="zh-CN"/>
              </w:rPr>
              <w:t>分；家庭经济困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"/>
                <w:lang w:eastAsia="zh-CN"/>
              </w:rPr>
              <w:t>难学生认定、奖助学金评选、困难补助发放、勤工助学岗位招聘等</w:t>
            </w: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程序规范，公平、合理、实事求是，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过程、结果公开，0.2 分。出现重大失误此项不得分。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6323A" w14:textId="35F96BE8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1BA73" w14:textId="3838FA4A" w:rsidR="009459E4" w:rsidRPr="00FF671C" w:rsidRDefault="00291513" w:rsidP="00291513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四（</w:t>
            </w:r>
            <w:r>
              <w:rPr>
                <w:rFonts w:ascii="仿宋_GB2312" w:eastAsia="仿宋_GB2312"/>
              </w:rPr>
              <w:t>2</w:t>
            </w:r>
            <w:r>
              <w:rPr>
                <w:rFonts w:ascii="仿宋_GB2312" w:eastAsia="仿宋_GB2312" w:hint="eastAsia"/>
              </w:rPr>
              <w:t>）</w:t>
            </w:r>
          </w:p>
        </w:tc>
      </w:tr>
      <w:tr w:rsidR="009459E4" w14:paraId="2E578E6E" w14:textId="77777777" w:rsidTr="00291513">
        <w:trPr>
          <w:trHeight w:val="991"/>
        </w:trPr>
        <w:tc>
          <w:tcPr>
            <w:tcW w:w="1963" w:type="dxa"/>
            <w:vMerge/>
          </w:tcPr>
          <w:p w14:paraId="223D38BA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  <w:bottom w:val="single" w:sz="4" w:space="0" w:color="auto"/>
            </w:tcBorders>
          </w:tcPr>
          <w:p w14:paraId="21B5FB28" w14:textId="77777777" w:rsidR="009459E4" w:rsidRPr="00FF671C" w:rsidRDefault="009459E4" w:rsidP="00105C1F">
            <w:pPr>
              <w:pStyle w:val="TableText"/>
              <w:spacing w:before="14" w:line="227" w:lineRule="auto"/>
              <w:ind w:left="120" w:right="40" w:firstLine="8"/>
              <w:jc w:val="both"/>
              <w:rPr>
                <w:rFonts w:ascii="仿宋_GB2312" w:eastAsia="仿宋_GB2312" w:hint="eastAsia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1"/>
                <w:lang w:eastAsia="zh-CN"/>
              </w:rPr>
              <w:t>3.合理设置和安排勤工助学岗位，建立勤工助学学生档案，规范岗位考核和工资发放，0.2</w:t>
            </w:r>
            <w:r w:rsidRPr="00FF671C">
              <w:rPr>
                <w:rFonts w:ascii="仿宋_GB2312" w:eastAsia="仿宋_GB2312" w:hint="eastAsia"/>
                <w:spacing w:val="-43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"/>
                <w:lang w:eastAsia="zh-CN"/>
              </w:rPr>
              <w:t>分；家庭经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 </w:t>
            </w:r>
            <w:r w:rsidRPr="00FF671C">
              <w:rPr>
                <w:rFonts w:ascii="仿宋_GB2312" w:eastAsia="仿宋_GB2312" w:hint="eastAsia"/>
                <w:spacing w:val="-17"/>
                <w:lang w:eastAsia="zh-CN"/>
              </w:rPr>
              <w:t>济困难学生占据一定比例，精准助学，</w:t>
            </w:r>
            <w:r w:rsidRPr="00FF671C">
              <w:rPr>
                <w:rFonts w:ascii="仿宋_GB2312" w:eastAsia="仿宋_GB2312" w:hint="eastAsia"/>
                <w:spacing w:val="-26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7"/>
                <w:lang w:eastAsia="zh-CN"/>
              </w:rPr>
              <w:t>占比</w:t>
            </w:r>
            <w:r w:rsidRPr="00FF671C">
              <w:rPr>
                <w:rFonts w:ascii="仿宋_GB2312" w:eastAsia="仿宋_GB2312" w:hint="eastAsia"/>
                <w:spacing w:val="-5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7"/>
                <w:lang w:eastAsia="zh-CN"/>
              </w:rPr>
              <w:t>≤25%、25%＜</w:t>
            </w:r>
            <w:r w:rsidRPr="00FF671C">
              <w:rPr>
                <w:rFonts w:ascii="仿宋_GB2312" w:eastAsia="仿宋_GB2312" w:hint="eastAsia"/>
                <w:spacing w:val="-41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7"/>
                <w:lang w:eastAsia="zh-CN"/>
              </w:rPr>
              <w:t>占比</w:t>
            </w:r>
            <w:r w:rsidRPr="00FF671C">
              <w:rPr>
                <w:rFonts w:ascii="仿宋_GB2312" w:eastAsia="仿宋_GB2312" w:hint="eastAsia"/>
                <w:spacing w:val="-5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7"/>
                <w:lang w:eastAsia="zh-CN"/>
              </w:rPr>
              <w:t>≤50%、50%＜</w:t>
            </w:r>
            <w:r w:rsidRPr="00FF671C">
              <w:rPr>
                <w:rFonts w:ascii="仿宋_GB2312" w:eastAsia="仿宋_GB2312" w:hint="eastAsia"/>
                <w:spacing w:val="-42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7"/>
                <w:lang w:eastAsia="zh-CN"/>
              </w:rPr>
              <w:t>占比</w:t>
            </w:r>
            <w:r w:rsidRPr="00FF671C">
              <w:rPr>
                <w:rFonts w:ascii="仿宋_GB2312" w:eastAsia="仿宋_GB2312" w:hint="eastAsia"/>
                <w:spacing w:val="-5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7"/>
                <w:lang w:eastAsia="zh-CN"/>
              </w:rPr>
              <w:t>≤75%、75%＜</w:t>
            </w:r>
            <w:r w:rsidRPr="00FF671C">
              <w:rPr>
                <w:rFonts w:ascii="仿宋_GB2312" w:eastAsia="仿宋_GB2312" w:hint="eastAsia"/>
                <w:spacing w:val="-41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7"/>
                <w:lang w:eastAsia="zh-CN"/>
              </w:rPr>
              <w:t>占比</w:t>
            </w:r>
            <w:r w:rsidRPr="00FF671C">
              <w:rPr>
                <w:rFonts w:ascii="仿宋_GB2312" w:eastAsia="仿宋_GB2312" w:hint="eastAsia"/>
                <w:spacing w:val="-5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7"/>
                <w:lang w:eastAsia="zh-CN"/>
              </w:rPr>
              <w:t>≤</w:t>
            </w:r>
            <w:r w:rsidRPr="00FF671C">
              <w:rPr>
                <w:rFonts w:ascii="仿宋_GB2312" w:eastAsia="仿宋_GB2312" w:hint="eastAsia"/>
                <w:spacing w:val="-96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7"/>
                <w:lang w:eastAsia="zh-CN"/>
              </w:rPr>
              <w:t>100%，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1"/>
                <w:lang w:eastAsia="zh-CN"/>
              </w:rPr>
              <w:t>四个档次分别计 0.1、0.3、0.5、0.7 分。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1013A" w14:textId="3CAD78C6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8E3CA" w14:textId="38DDA681" w:rsidR="009459E4" w:rsidRPr="00FF671C" w:rsidRDefault="00291513" w:rsidP="00291513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四（</w:t>
            </w:r>
            <w:r>
              <w:rPr>
                <w:rFonts w:ascii="仿宋_GB2312" w:eastAsia="仿宋_GB2312"/>
              </w:rPr>
              <w:t>3</w:t>
            </w:r>
            <w:r>
              <w:rPr>
                <w:rFonts w:ascii="仿宋_GB2312" w:eastAsia="仿宋_GB2312" w:hint="eastAsia"/>
              </w:rPr>
              <w:t>）</w:t>
            </w:r>
          </w:p>
        </w:tc>
      </w:tr>
      <w:tr w:rsidR="009459E4" w14:paraId="2F3D1F65" w14:textId="77777777" w:rsidTr="00291513">
        <w:trPr>
          <w:trHeight w:val="870"/>
        </w:trPr>
        <w:tc>
          <w:tcPr>
            <w:tcW w:w="1963" w:type="dxa"/>
            <w:vMerge/>
          </w:tcPr>
          <w:p w14:paraId="6FFFE7D3" w14:textId="77777777" w:rsidR="009459E4" w:rsidRPr="00FF671C" w:rsidRDefault="009459E4" w:rsidP="00AD6881">
            <w:pPr>
              <w:spacing w:line="2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</w:tcBorders>
          </w:tcPr>
          <w:p w14:paraId="476D9000" w14:textId="77777777" w:rsidR="009459E4" w:rsidRPr="00FF671C" w:rsidRDefault="009459E4" w:rsidP="00105C1F">
            <w:pPr>
              <w:pStyle w:val="TableText"/>
              <w:spacing w:before="14" w:line="215" w:lineRule="auto"/>
              <w:ind w:left="113" w:right="208" w:firstLine="5"/>
              <w:jc w:val="both"/>
              <w:rPr>
                <w:rFonts w:ascii="仿宋_GB2312" w:eastAsia="仿宋_GB2312" w:hint="eastAsia"/>
                <w:spacing w:val="-1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2"/>
                <w:lang w:eastAsia="zh-CN"/>
              </w:rPr>
              <w:t>4.积极自主开展诚信、感恩、励志、素质能力提升等教育和培训活动，活动形式新颖，体现资助关怀，</w:t>
            </w:r>
            <w:r w:rsidRPr="00FF671C">
              <w:rPr>
                <w:rFonts w:ascii="仿宋_GB2312" w:eastAsia="仿宋_GB2312" w:hint="eastAsia"/>
                <w:spacing w:val="1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育人效果显著，在学校官网报道每条加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0.05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分，在市级及以上媒体报道每条加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0.1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分。</w:t>
            </w:r>
            <w:r w:rsidRPr="00FF671C">
              <w:rPr>
                <w:rFonts w:ascii="仿宋_GB2312" w:eastAsia="仿宋_GB2312" w:hint="eastAsia"/>
                <w:spacing w:val="-43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(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满分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0.5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分)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13A1DB3" w14:textId="65FF276F" w:rsidR="009459E4" w:rsidRPr="00FF671C" w:rsidRDefault="009459E4" w:rsidP="009459E4">
            <w:pPr>
              <w:spacing w:line="24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43BB" w14:textId="5FCEDC3C" w:rsidR="009459E4" w:rsidRPr="00FF671C" w:rsidRDefault="00291513" w:rsidP="00291513">
            <w:pPr>
              <w:spacing w:line="26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四（</w:t>
            </w:r>
            <w:r>
              <w:rPr>
                <w:rFonts w:ascii="仿宋_GB2312" w:eastAsia="仿宋_GB2312"/>
              </w:rPr>
              <w:t>4</w:t>
            </w:r>
            <w:r>
              <w:rPr>
                <w:rFonts w:ascii="仿宋_GB2312" w:eastAsia="仿宋_GB2312" w:hint="eastAsia"/>
              </w:rPr>
              <w:t>）</w:t>
            </w:r>
          </w:p>
        </w:tc>
      </w:tr>
      <w:tr w:rsidR="009459E4" w14:paraId="51AFB549" w14:textId="77777777" w:rsidTr="00291513">
        <w:trPr>
          <w:trHeight w:val="630"/>
        </w:trPr>
        <w:tc>
          <w:tcPr>
            <w:tcW w:w="1963" w:type="dxa"/>
            <w:vMerge w:val="restart"/>
          </w:tcPr>
          <w:p w14:paraId="56EA43F3" w14:textId="77777777" w:rsidR="009459E4" w:rsidRPr="00FF671C" w:rsidRDefault="009459E4" w:rsidP="00AD6881">
            <w:pPr>
              <w:spacing w:line="283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743DAE72" w14:textId="77777777" w:rsidR="009459E4" w:rsidRPr="00FF671C" w:rsidRDefault="009459E4" w:rsidP="00AD6881">
            <w:pPr>
              <w:spacing w:line="283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7D5A3E33" w14:textId="77777777" w:rsidR="009459E4" w:rsidRPr="00FF671C" w:rsidRDefault="009459E4" w:rsidP="00AD6881">
            <w:pPr>
              <w:spacing w:line="284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A113539" w14:textId="35AD5E6B" w:rsidR="009459E4" w:rsidRPr="00FF671C" w:rsidRDefault="009459E4" w:rsidP="00291513">
            <w:pPr>
              <w:pStyle w:val="TableText"/>
              <w:spacing w:before="78" w:line="220" w:lineRule="auto"/>
              <w:ind w:left="284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  <w:b/>
                <w:bCs/>
                <w:spacing w:val="-5"/>
                <w:lang w:eastAsia="zh-CN"/>
              </w:rPr>
              <w:t>五、</w:t>
            </w:r>
            <w:r w:rsidRPr="00FF671C">
              <w:rPr>
                <w:rFonts w:ascii="仿宋_GB2312" w:eastAsia="仿宋_GB2312" w:hint="eastAsia"/>
                <w:b/>
                <w:bCs/>
                <w:spacing w:val="-5"/>
              </w:rPr>
              <w:t>就业创业</w:t>
            </w:r>
          </w:p>
        </w:tc>
        <w:tc>
          <w:tcPr>
            <w:tcW w:w="10087" w:type="dxa"/>
            <w:tcBorders>
              <w:bottom w:val="single" w:sz="4" w:space="0" w:color="auto"/>
            </w:tcBorders>
          </w:tcPr>
          <w:p w14:paraId="51338793" w14:textId="77777777" w:rsidR="009459E4" w:rsidRPr="00FF671C" w:rsidRDefault="009459E4" w:rsidP="00105C1F">
            <w:pPr>
              <w:pStyle w:val="TableText"/>
              <w:spacing w:before="36" w:line="224" w:lineRule="auto"/>
              <w:ind w:left="126" w:right="103" w:hanging="1"/>
              <w:jc w:val="both"/>
              <w:rPr>
                <w:rFonts w:ascii="仿宋_GB2312" w:eastAsia="仿宋_GB2312" w:hint="eastAsia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1.毕业生</w:t>
            </w:r>
            <w:r w:rsidRPr="00FF671C">
              <w:rPr>
                <w:rFonts w:ascii="仿宋_GB2312" w:eastAsia="仿宋_GB2312" w:hint="eastAsia"/>
                <w:spacing w:val="-3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8</w:t>
            </w:r>
            <w:r w:rsidRPr="00FF671C">
              <w:rPr>
                <w:rFonts w:ascii="仿宋_GB2312" w:eastAsia="仿宋_GB2312" w:hint="eastAsia"/>
                <w:spacing w:val="-3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月</w:t>
            </w:r>
            <w:r w:rsidRPr="00FF671C">
              <w:rPr>
                <w:rFonts w:ascii="仿宋_GB2312" w:eastAsia="仿宋_GB2312" w:hint="eastAsia"/>
                <w:spacing w:val="-32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31 日初次毕业去向落实率完成省定目标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任务，完成目标得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0.8</w:t>
            </w:r>
            <w:r w:rsidRPr="00FF671C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分，完成目标任务的</w:t>
            </w:r>
            <w:r w:rsidRPr="00FF671C">
              <w:rPr>
                <w:rFonts w:ascii="仿宋_GB2312" w:eastAsia="仿宋_GB2312" w:hint="eastAsia"/>
                <w:spacing w:val="-40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90%得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0.4</w:t>
            </w:r>
            <w:r w:rsidRPr="00FF671C">
              <w:rPr>
                <w:rFonts w:ascii="仿宋_GB2312" w:eastAsia="仿宋_GB2312" w:hint="eastAsia"/>
                <w:spacing w:val="-47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分，其余得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0.2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分。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0E4F143" w14:textId="02A22F67" w:rsidR="009459E4" w:rsidRPr="00FF671C" w:rsidRDefault="009459E4" w:rsidP="009459E4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赋分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691E7D09" w14:textId="0A5CA20A" w:rsidR="009459E4" w:rsidRPr="00FF671C" w:rsidRDefault="009459E4" w:rsidP="00291513">
            <w:pPr>
              <w:spacing w:line="295" w:lineRule="auto"/>
              <w:jc w:val="center"/>
              <w:rPr>
                <w:rFonts w:ascii="仿宋_GB2312" w:eastAsia="仿宋_GB2312"/>
              </w:rPr>
            </w:pPr>
          </w:p>
        </w:tc>
      </w:tr>
      <w:tr w:rsidR="009459E4" w14:paraId="30D3DB91" w14:textId="77777777" w:rsidTr="00291513">
        <w:trPr>
          <w:trHeight w:val="555"/>
        </w:trPr>
        <w:tc>
          <w:tcPr>
            <w:tcW w:w="1963" w:type="dxa"/>
            <w:vMerge/>
          </w:tcPr>
          <w:p w14:paraId="5CCA8464" w14:textId="77777777" w:rsidR="009459E4" w:rsidRPr="00FF671C" w:rsidRDefault="009459E4" w:rsidP="00AD6881">
            <w:pPr>
              <w:spacing w:line="283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  <w:bottom w:val="single" w:sz="4" w:space="0" w:color="auto"/>
            </w:tcBorders>
          </w:tcPr>
          <w:p w14:paraId="6045C61F" w14:textId="77777777" w:rsidR="009459E4" w:rsidRPr="00FF671C" w:rsidRDefault="009459E4" w:rsidP="00105C1F">
            <w:pPr>
              <w:pStyle w:val="TableText"/>
              <w:spacing w:before="17" w:line="224" w:lineRule="auto"/>
              <w:ind w:left="112" w:right="103" w:firstLine="7"/>
              <w:jc w:val="both"/>
              <w:rPr>
                <w:rFonts w:ascii="仿宋_GB2312" w:eastAsia="仿宋_GB2312" w:hint="eastAsia"/>
                <w:spacing w:val="-4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2.毕业生</w:t>
            </w:r>
            <w:r w:rsidRPr="00FF671C">
              <w:rPr>
                <w:rFonts w:ascii="仿宋_GB2312" w:eastAsia="仿宋_GB2312" w:hint="eastAsia"/>
                <w:spacing w:val="-32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11</w:t>
            </w:r>
            <w:r w:rsidRPr="00FF671C">
              <w:rPr>
                <w:rFonts w:ascii="仿宋_GB2312" w:eastAsia="仿宋_GB2312" w:hint="eastAsia"/>
                <w:spacing w:val="-3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月</w:t>
            </w:r>
            <w:r w:rsidRPr="00FF671C">
              <w:rPr>
                <w:rFonts w:ascii="仿宋_GB2312" w:eastAsia="仿宋_GB2312" w:hint="eastAsia"/>
                <w:spacing w:val="-32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30 日毕业去向落实率完成省定目标任务，完成目标得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0.6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分，完成目标任务的</w:t>
            </w:r>
            <w:r w:rsidRPr="00FF671C">
              <w:rPr>
                <w:rFonts w:ascii="仿宋_GB2312" w:eastAsia="仿宋_GB2312" w:hint="eastAsia"/>
                <w:spacing w:val="-3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90%得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6"/>
                <w:lang w:eastAsia="zh-CN"/>
              </w:rPr>
              <w:t>0.3</w:t>
            </w:r>
            <w:r w:rsidRPr="00FF671C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分，其余得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0.1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5"/>
                <w:lang w:eastAsia="zh-CN"/>
              </w:rPr>
              <w:t>分。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6C46" w14:textId="230130CD" w:rsidR="009459E4" w:rsidRPr="00FF671C" w:rsidRDefault="009459E4" w:rsidP="009459E4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赋分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5D1CB18A" w14:textId="77777777" w:rsidR="009459E4" w:rsidRPr="00FF671C" w:rsidRDefault="009459E4" w:rsidP="00291513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459E4" w14:paraId="7F43FB4A" w14:textId="77777777" w:rsidTr="00291513">
        <w:trPr>
          <w:trHeight w:val="615"/>
        </w:trPr>
        <w:tc>
          <w:tcPr>
            <w:tcW w:w="1963" w:type="dxa"/>
            <w:vMerge/>
          </w:tcPr>
          <w:p w14:paraId="4A9B1ABF" w14:textId="77777777" w:rsidR="009459E4" w:rsidRPr="00FF671C" w:rsidRDefault="009459E4" w:rsidP="00AD6881">
            <w:pPr>
              <w:spacing w:line="283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  <w:bottom w:val="single" w:sz="4" w:space="0" w:color="auto"/>
            </w:tcBorders>
          </w:tcPr>
          <w:p w14:paraId="3B5DFFC2" w14:textId="77777777" w:rsidR="009459E4" w:rsidRPr="00FF671C" w:rsidRDefault="009459E4" w:rsidP="00105C1F">
            <w:pPr>
              <w:pStyle w:val="TableText"/>
              <w:spacing w:before="17" w:line="216" w:lineRule="auto"/>
              <w:ind w:left="128"/>
              <w:jc w:val="both"/>
              <w:rPr>
                <w:rFonts w:ascii="仿宋_GB2312" w:eastAsia="仿宋_GB2312" w:hint="eastAsia"/>
                <w:spacing w:val="-6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3.8</w:t>
            </w:r>
            <w:r w:rsidRPr="00FF671C">
              <w:rPr>
                <w:rFonts w:ascii="仿宋_GB2312" w:eastAsia="仿宋_GB2312" w:hint="eastAsia"/>
                <w:spacing w:val="-38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月</w:t>
            </w:r>
            <w:r w:rsidRPr="00FF671C">
              <w:rPr>
                <w:rFonts w:ascii="仿宋_GB2312" w:eastAsia="仿宋_GB2312" w:hint="eastAsia"/>
                <w:spacing w:val="-32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3"/>
                <w:lang w:eastAsia="zh-CN"/>
              </w:rPr>
              <w:t>31 日前毕业生去向落实率高于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本类型高校全省平均水平，完成得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0.2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4"/>
                <w:lang w:eastAsia="zh-CN"/>
              </w:rPr>
              <w:t>分，未完成的该项不得分。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7E4F" w14:textId="7FB9ECA8" w:rsidR="009459E4" w:rsidRPr="00FF671C" w:rsidRDefault="009459E4" w:rsidP="009459E4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赋分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72DF6574" w14:textId="77777777" w:rsidR="009459E4" w:rsidRPr="00FF671C" w:rsidRDefault="009459E4" w:rsidP="00291513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459E4" w14:paraId="62010156" w14:textId="77777777" w:rsidTr="00291513">
        <w:trPr>
          <w:trHeight w:val="709"/>
        </w:trPr>
        <w:tc>
          <w:tcPr>
            <w:tcW w:w="1963" w:type="dxa"/>
            <w:vMerge/>
          </w:tcPr>
          <w:p w14:paraId="6E0C324D" w14:textId="77777777" w:rsidR="009459E4" w:rsidRPr="00FF671C" w:rsidRDefault="009459E4" w:rsidP="00AD6881">
            <w:pPr>
              <w:spacing w:line="283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  <w:bottom w:val="single" w:sz="4" w:space="0" w:color="auto"/>
            </w:tcBorders>
          </w:tcPr>
          <w:p w14:paraId="64F2ADE1" w14:textId="77777777" w:rsidR="009459E4" w:rsidRPr="00FF671C" w:rsidRDefault="009459E4" w:rsidP="00105C1F">
            <w:pPr>
              <w:pStyle w:val="TableText"/>
              <w:spacing w:before="19" w:line="215" w:lineRule="auto"/>
              <w:ind w:left="121" w:right="32" w:hanging="3"/>
              <w:jc w:val="both"/>
              <w:rPr>
                <w:rFonts w:ascii="仿宋_GB2312" w:eastAsia="仿宋_GB2312" w:hint="eastAsia"/>
                <w:spacing w:val="-6"/>
                <w:lang w:eastAsia="zh-CN"/>
              </w:rPr>
            </w:pP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4.8</w:t>
            </w:r>
            <w:r w:rsidRPr="00FF671C">
              <w:rPr>
                <w:rFonts w:ascii="仿宋_GB2312" w:eastAsia="仿宋_GB2312" w:hint="eastAsia"/>
                <w:spacing w:val="-33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月</w:t>
            </w:r>
            <w:r w:rsidRPr="00FF671C">
              <w:rPr>
                <w:rFonts w:ascii="仿宋_GB2312" w:eastAsia="仿宋_GB2312" w:hint="eastAsia"/>
                <w:spacing w:val="-32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31 日前困难家庭毕业生毕业去向落实率达到学校平均水平，完成得</w:t>
            </w:r>
            <w:r w:rsidRPr="00FF671C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0.2</w:t>
            </w:r>
            <w:r w:rsidRPr="00FF671C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FF671C">
              <w:rPr>
                <w:rFonts w:ascii="仿宋_GB2312" w:eastAsia="仿宋_GB2312" w:hint="eastAsia"/>
                <w:spacing w:val="-7"/>
                <w:lang w:eastAsia="zh-CN"/>
              </w:rPr>
              <w:t>分，未完成的该项不得分。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7EF5" w14:textId="1AB8E51D" w:rsidR="009459E4" w:rsidRPr="00FF671C" w:rsidRDefault="009459E4" w:rsidP="009459E4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赋分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66E45E42" w14:textId="77777777" w:rsidR="009459E4" w:rsidRPr="00FF671C" w:rsidRDefault="009459E4" w:rsidP="00291513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459E4" w14:paraId="15ED52A2" w14:textId="77777777" w:rsidTr="00291513">
        <w:trPr>
          <w:trHeight w:val="615"/>
        </w:trPr>
        <w:tc>
          <w:tcPr>
            <w:tcW w:w="1963" w:type="dxa"/>
            <w:vMerge/>
          </w:tcPr>
          <w:p w14:paraId="5B9D27A4" w14:textId="77777777" w:rsidR="009459E4" w:rsidRPr="00FF671C" w:rsidRDefault="009459E4" w:rsidP="00AD6881">
            <w:pPr>
              <w:spacing w:line="283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  <w:bottom w:val="single" w:sz="4" w:space="0" w:color="auto"/>
            </w:tcBorders>
          </w:tcPr>
          <w:p w14:paraId="3706B1E5" w14:textId="77777777" w:rsidR="009459E4" w:rsidRPr="00136B63" w:rsidRDefault="009459E4" w:rsidP="00105C1F">
            <w:pPr>
              <w:pStyle w:val="TableText"/>
              <w:spacing w:before="39" w:line="217" w:lineRule="auto"/>
              <w:ind w:left="109"/>
              <w:jc w:val="both"/>
              <w:rPr>
                <w:rFonts w:ascii="仿宋_GB2312" w:eastAsia="仿宋_GB2312" w:hint="eastAsia"/>
                <w:spacing w:val="-5"/>
                <w:lang w:eastAsia="zh-CN"/>
              </w:rPr>
            </w:pPr>
            <w:r w:rsidRPr="00FF671C">
              <w:rPr>
                <w:rFonts w:ascii="仿宋_GB2312" w:eastAsia="仿宋_GB2312" w:hint="eastAsia"/>
                <w:lang w:eastAsia="zh-CN"/>
              </w:rPr>
              <w:t>5.在校期间创业且有半年以上运营流水记录的，或</w:t>
            </w:r>
            <w:r w:rsidRPr="00FF671C">
              <w:rPr>
                <w:rFonts w:ascii="仿宋_GB2312" w:eastAsia="仿宋_GB2312" w:hint="eastAsia"/>
                <w:spacing w:val="-1"/>
                <w:lang w:eastAsia="zh-CN"/>
              </w:rPr>
              <w:t>在毕业年度创立公司的，负责人所在学院每个项目或</w:t>
            </w:r>
            <w:r w:rsidRPr="00136B63">
              <w:rPr>
                <w:rFonts w:ascii="仿宋_GB2312" w:eastAsia="仿宋_GB2312" w:hint="eastAsia"/>
                <w:spacing w:val="-5"/>
                <w:lang w:eastAsia="zh-CN"/>
              </w:rPr>
              <w:t>公司加</w:t>
            </w:r>
            <w:r w:rsidRPr="00136B63">
              <w:rPr>
                <w:rFonts w:ascii="仿宋_GB2312" w:eastAsia="仿宋_GB2312" w:hint="eastAsia"/>
                <w:spacing w:val="-29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5"/>
                <w:lang w:eastAsia="zh-CN"/>
              </w:rPr>
              <w:t>0.05</w:t>
            </w:r>
            <w:r w:rsidRPr="00136B63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5"/>
                <w:lang w:eastAsia="zh-CN"/>
              </w:rPr>
              <w:t>分，加满</w:t>
            </w:r>
            <w:r w:rsidRPr="00136B63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5"/>
                <w:lang w:eastAsia="zh-CN"/>
              </w:rPr>
              <w:t>0.2</w:t>
            </w:r>
            <w:r w:rsidRPr="00136B63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5"/>
                <w:lang w:eastAsia="zh-CN"/>
              </w:rPr>
              <w:t>分为止。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36693" w14:textId="0898AF8F" w:rsidR="009459E4" w:rsidRPr="00FF671C" w:rsidRDefault="009459E4" w:rsidP="009459E4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2DAB6" w14:textId="1BFF9F1D" w:rsidR="009459E4" w:rsidRPr="00FF671C" w:rsidRDefault="00291513" w:rsidP="00291513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五（5）</w:t>
            </w:r>
          </w:p>
        </w:tc>
      </w:tr>
      <w:tr w:rsidR="009459E4" w14:paraId="675F1AFA" w14:textId="77777777" w:rsidTr="00291513">
        <w:trPr>
          <w:trHeight w:val="770"/>
        </w:trPr>
        <w:tc>
          <w:tcPr>
            <w:tcW w:w="1963" w:type="dxa"/>
            <w:vMerge/>
          </w:tcPr>
          <w:p w14:paraId="4C87D483" w14:textId="77777777" w:rsidR="009459E4" w:rsidRPr="00FF671C" w:rsidRDefault="009459E4" w:rsidP="00AD6881">
            <w:pPr>
              <w:spacing w:line="283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87" w:type="dxa"/>
            <w:tcBorders>
              <w:top w:val="single" w:sz="4" w:space="0" w:color="auto"/>
              <w:bottom w:val="single" w:sz="4" w:space="0" w:color="auto"/>
            </w:tcBorders>
          </w:tcPr>
          <w:p w14:paraId="11F08042" w14:textId="77777777" w:rsidR="009459E4" w:rsidRPr="00FF671C" w:rsidRDefault="009459E4" w:rsidP="00105C1F">
            <w:pPr>
              <w:pStyle w:val="TableText"/>
              <w:spacing w:before="39" w:line="217" w:lineRule="auto"/>
              <w:ind w:left="109"/>
              <w:jc w:val="both"/>
              <w:rPr>
                <w:rFonts w:ascii="仿宋_GB2312" w:eastAsia="仿宋_GB2312" w:hint="eastAsia"/>
                <w:lang w:eastAsia="zh-CN"/>
              </w:rPr>
            </w:pPr>
            <w:r w:rsidRPr="00136B63">
              <w:rPr>
                <w:rFonts w:ascii="仿宋_GB2312" w:eastAsia="仿宋_GB2312" w:hint="eastAsia"/>
                <w:spacing w:val="-9"/>
                <w:lang w:eastAsia="zh-CN"/>
              </w:rPr>
              <w:t>6.二级学院就业工作违反</w:t>
            </w:r>
            <w:r w:rsidRPr="00136B63">
              <w:rPr>
                <w:rFonts w:ascii="仿宋_GB2312" w:eastAsia="仿宋_GB2312" w:hint="eastAsia"/>
                <w:spacing w:val="-86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9"/>
                <w:lang w:eastAsia="zh-CN"/>
              </w:rPr>
              <w:t>“</w:t>
            </w:r>
            <w:r w:rsidRPr="00136B63">
              <w:rPr>
                <w:rFonts w:ascii="仿宋_GB2312" w:eastAsia="仿宋_GB2312" w:hint="eastAsia"/>
                <w:spacing w:val="-83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9"/>
                <w:lang w:eastAsia="zh-CN"/>
              </w:rPr>
              <w:t>四不准”“三不得”要求，被部、</w:t>
            </w:r>
            <w:r w:rsidRPr="00136B63">
              <w:rPr>
                <w:rFonts w:ascii="仿宋_GB2312" w:eastAsia="仿宋_GB2312" w:hint="eastAsia"/>
                <w:spacing w:val="-10"/>
                <w:lang w:eastAsia="zh-CN"/>
              </w:rPr>
              <w:t>省查实的，予以</w:t>
            </w:r>
            <w:r w:rsidRPr="00136B63">
              <w:rPr>
                <w:rFonts w:ascii="仿宋_GB2312" w:eastAsia="仿宋_GB2312" w:hint="eastAsia"/>
                <w:spacing w:val="-87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10"/>
                <w:lang w:eastAsia="zh-CN"/>
              </w:rPr>
              <w:t>“一票否决”，“就业指导”</w:t>
            </w:r>
            <w:r w:rsidRPr="00136B63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6"/>
                <w:lang w:eastAsia="zh-CN"/>
              </w:rPr>
              <w:t>考核指标直接为</w:t>
            </w:r>
            <w:r w:rsidRPr="00136B63">
              <w:rPr>
                <w:rFonts w:ascii="仿宋_GB2312" w:eastAsia="仿宋_GB2312" w:hint="eastAsia"/>
                <w:spacing w:val="-35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6"/>
                <w:lang w:eastAsia="zh-CN"/>
              </w:rPr>
              <w:t>0</w:t>
            </w:r>
            <w:r w:rsidRPr="00136B63">
              <w:rPr>
                <w:rFonts w:ascii="仿宋_GB2312" w:eastAsia="仿宋_GB2312" w:hint="eastAsia"/>
                <w:spacing w:val="-50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6"/>
                <w:lang w:eastAsia="zh-CN"/>
              </w:rPr>
              <w:t>分。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50F36" w14:textId="423A5B95" w:rsidR="009459E4" w:rsidRPr="00FF671C" w:rsidRDefault="009459E4" w:rsidP="009459E4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赋分</w:t>
            </w:r>
          </w:p>
        </w:tc>
        <w:tc>
          <w:tcPr>
            <w:tcW w:w="851" w:type="dxa"/>
            <w:tcBorders>
              <w:top w:val="single" w:sz="4" w:space="0" w:color="auto"/>
              <w:tr2bl w:val="single" w:sz="4" w:space="0" w:color="auto"/>
            </w:tcBorders>
            <w:vAlign w:val="center"/>
          </w:tcPr>
          <w:p w14:paraId="6FD55D09" w14:textId="77777777" w:rsidR="009459E4" w:rsidRPr="00FF671C" w:rsidRDefault="009459E4" w:rsidP="00291513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459E4" w14:paraId="53AC6FC0" w14:textId="77777777" w:rsidTr="00291513">
        <w:trPr>
          <w:trHeight w:val="770"/>
        </w:trPr>
        <w:tc>
          <w:tcPr>
            <w:tcW w:w="1963" w:type="dxa"/>
          </w:tcPr>
          <w:p w14:paraId="469ADAA3" w14:textId="7323CFFC" w:rsidR="009459E4" w:rsidRPr="00136B63" w:rsidRDefault="009459E4" w:rsidP="00291513">
            <w:pPr>
              <w:pStyle w:val="TableText"/>
              <w:spacing w:before="231" w:line="215" w:lineRule="auto"/>
              <w:ind w:left="284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  <w:b/>
                <w:bCs/>
                <w:spacing w:val="-3"/>
                <w:lang w:eastAsia="zh-CN"/>
              </w:rPr>
              <w:t>六、</w:t>
            </w:r>
            <w:r w:rsidRPr="00136B63">
              <w:rPr>
                <w:rFonts w:ascii="仿宋_GB2312" w:eastAsia="仿宋_GB2312" w:hint="eastAsia"/>
                <w:b/>
                <w:bCs/>
                <w:spacing w:val="-3"/>
              </w:rPr>
              <w:t>征兵工作</w:t>
            </w:r>
          </w:p>
        </w:tc>
        <w:tc>
          <w:tcPr>
            <w:tcW w:w="10087" w:type="dxa"/>
            <w:tcBorders>
              <w:top w:val="single" w:sz="4" w:space="0" w:color="auto"/>
            </w:tcBorders>
          </w:tcPr>
          <w:p w14:paraId="3DC275AF" w14:textId="77777777" w:rsidR="009459E4" w:rsidRPr="00136B63" w:rsidRDefault="009459E4" w:rsidP="00105C1F">
            <w:pPr>
              <w:pStyle w:val="TableText"/>
              <w:spacing w:before="82" w:line="224" w:lineRule="auto"/>
              <w:ind w:left="117" w:right="154" w:hanging="5"/>
              <w:jc w:val="both"/>
              <w:rPr>
                <w:rFonts w:ascii="仿宋_GB2312" w:eastAsia="仿宋_GB2312" w:hint="eastAsia"/>
                <w:lang w:eastAsia="zh-CN"/>
              </w:rPr>
            </w:pPr>
            <w:r w:rsidRPr="00136B63">
              <w:rPr>
                <w:rFonts w:ascii="仿宋_GB2312" w:eastAsia="仿宋_GB2312" w:hint="eastAsia"/>
                <w:spacing w:val="-3"/>
                <w:lang w:eastAsia="zh-CN"/>
              </w:rPr>
              <w:t>积极做好大学生应征入伍工作，按时完成学校下达的入伍指导计划。</w:t>
            </w:r>
            <w:r w:rsidRPr="00136B63">
              <w:rPr>
                <w:rFonts w:ascii="仿宋_GB2312" w:eastAsia="仿宋_GB2312" w:hint="eastAsia"/>
                <w:spacing w:val="-4"/>
                <w:lang w:eastAsia="zh-CN"/>
              </w:rPr>
              <w:t>（完成率&lt;60%得</w:t>
            </w:r>
            <w:r w:rsidRPr="00136B63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4"/>
                <w:lang w:eastAsia="zh-CN"/>
              </w:rPr>
              <w:t>0.1</w:t>
            </w:r>
            <w:r w:rsidRPr="00136B63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4"/>
                <w:lang w:eastAsia="zh-CN"/>
              </w:rPr>
              <w:t>分、60%≤完成</w:t>
            </w:r>
            <w:r w:rsidRPr="00136B63">
              <w:rPr>
                <w:rFonts w:ascii="仿宋_GB2312" w:eastAsia="仿宋_GB2312" w:hint="eastAsia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4"/>
                <w:lang w:eastAsia="zh-CN"/>
              </w:rPr>
              <w:t>率＜85%得</w:t>
            </w:r>
            <w:r w:rsidRPr="00136B63">
              <w:rPr>
                <w:rFonts w:ascii="仿宋_GB2312" w:eastAsia="仿宋_GB2312" w:hint="eastAsia"/>
                <w:spacing w:val="-21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4"/>
                <w:lang w:eastAsia="zh-CN"/>
              </w:rPr>
              <w:t>0.3</w:t>
            </w:r>
            <w:r w:rsidRPr="00136B63">
              <w:rPr>
                <w:rFonts w:ascii="仿宋_GB2312" w:eastAsia="仿宋_GB2312" w:hint="eastAsia"/>
                <w:spacing w:val="-49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4"/>
                <w:lang w:eastAsia="zh-CN"/>
              </w:rPr>
              <w:t>分、85%≤完成率＜100%得</w:t>
            </w:r>
            <w:r w:rsidRPr="00136B63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4"/>
                <w:lang w:eastAsia="zh-CN"/>
              </w:rPr>
              <w:t>0.5</w:t>
            </w:r>
            <w:r w:rsidRPr="00136B63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4"/>
                <w:lang w:eastAsia="zh-CN"/>
              </w:rPr>
              <w:t>分、完成率</w:t>
            </w:r>
            <w:r w:rsidRPr="00136B63">
              <w:rPr>
                <w:rFonts w:ascii="仿宋_GB2312" w:eastAsia="仿宋_GB2312" w:hint="eastAsia"/>
                <w:spacing w:val="-36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4"/>
                <w:lang w:eastAsia="zh-CN"/>
              </w:rPr>
              <w:t>100%得</w:t>
            </w:r>
            <w:r w:rsidRPr="00136B63">
              <w:rPr>
                <w:rFonts w:ascii="仿宋_GB2312" w:eastAsia="仿宋_GB2312" w:hint="eastAsia"/>
                <w:spacing w:val="-34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4"/>
                <w:lang w:eastAsia="zh-CN"/>
              </w:rPr>
              <w:t>0.7</w:t>
            </w:r>
            <w:r w:rsidRPr="00136B63">
              <w:rPr>
                <w:rFonts w:ascii="仿宋_GB2312" w:eastAsia="仿宋_GB2312" w:hint="eastAsia"/>
                <w:spacing w:val="-48"/>
                <w:lang w:eastAsia="zh-CN"/>
              </w:rPr>
              <w:t xml:space="preserve"> </w:t>
            </w:r>
            <w:r w:rsidRPr="00136B63">
              <w:rPr>
                <w:rFonts w:ascii="仿宋_GB2312" w:eastAsia="仿宋_GB2312" w:hint="eastAsia"/>
                <w:spacing w:val="-4"/>
                <w:lang w:eastAsia="zh-CN"/>
              </w:rPr>
              <w:t>分）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8298593" w14:textId="6493B971" w:rsidR="009459E4" w:rsidRPr="00FF671C" w:rsidRDefault="009459E4" w:rsidP="009459E4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审核材料</w:t>
            </w:r>
          </w:p>
        </w:tc>
        <w:tc>
          <w:tcPr>
            <w:tcW w:w="851" w:type="dxa"/>
            <w:vAlign w:val="center"/>
          </w:tcPr>
          <w:p w14:paraId="1BF651CA" w14:textId="7305AEFC" w:rsidR="009459E4" w:rsidRPr="00FF671C" w:rsidRDefault="00291513" w:rsidP="00291513">
            <w:pPr>
              <w:spacing w:line="294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六</w:t>
            </w:r>
          </w:p>
        </w:tc>
      </w:tr>
    </w:tbl>
    <w:p w14:paraId="31BF9498" w14:textId="77777777" w:rsidR="009459E4" w:rsidRDefault="009459E4" w:rsidP="009459E4">
      <w:pPr>
        <w:spacing w:line="560" w:lineRule="exact"/>
        <w:jc w:val="both"/>
        <w:rPr>
          <w:rFonts w:ascii="仿宋_GB2312" w:eastAsia="仿宋_GB2312" w:hAnsi="仿宋" w:cs="仿宋"/>
          <w:spacing w:val="9"/>
          <w:sz w:val="32"/>
          <w:szCs w:val="32"/>
        </w:rPr>
        <w:sectPr w:rsidR="009459E4" w:rsidSect="009459E4">
          <w:pgSz w:w="16839" w:h="11907" w:orient="landscape"/>
          <w:pgMar w:top="1800" w:right="1440" w:bottom="1800" w:left="1440" w:header="0" w:footer="958" w:gutter="0"/>
          <w:cols w:space="720"/>
          <w:docGrid w:linePitch="286"/>
        </w:sectPr>
      </w:pPr>
    </w:p>
    <w:p w14:paraId="30AFB084" w14:textId="285563D2" w:rsidR="000665B9" w:rsidRPr="00C5467E" w:rsidRDefault="000665B9" w:rsidP="009459E4">
      <w:pPr>
        <w:spacing w:line="560" w:lineRule="exact"/>
        <w:jc w:val="both"/>
        <w:rPr>
          <w:rFonts w:ascii="仿宋_GB2312" w:eastAsia="仿宋_GB2312" w:hAnsi="仿宋" w:cs="仿宋"/>
          <w:spacing w:val="9"/>
          <w:sz w:val="32"/>
          <w:szCs w:val="32"/>
        </w:rPr>
      </w:pPr>
    </w:p>
    <w:sectPr w:rsidR="000665B9" w:rsidRPr="00C5467E" w:rsidSect="00B11319">
      <w:pgSz w:w="11907" w:h="16839"/>
      <w:pgMar w:top="1440" w:right="1800" w:bottom="1440" w:left="1800" w:header="0" w:footer="958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FEA60" w14:textId="77777777" w:rsidR="00EA353D" w:rsidRDefault="00EA353D">
      <w:r>
        <w:separator/>
      </w:r>
    </w:p>
  </w:endnote>
  <w:endnote w:type="continuationSeparator" w:id="0">
    <w:p w14:paraId="20ABE552" w14:textId="77777777" w:rsidR="00EA353D" w:rsidRDefault="00EA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54C80" w14:textId="77777777" w:rsidR="000665B9" w:rsidRDefault="000665B9">
    <w:pPr>
      <w:spacing w:line="189" w:lineRule="auto"/>
      <w:jc w:val="right"/>
      <w:rPr>
        <w:rFonts w:ascii="Tahoma" w:eastAsia="Tahoma" w:hAnsi="Tahoma" w:cs="Tahom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7E986" w14:textId="141CE5D8" w:rsidR="009459E4" w:rsidRPr="009459E4" w:rsidRDefault="009459E4" w:rsidP="009459E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AAD06" w14:textId="77777777" w:rsidR="00EA353D" w:rsidRDefault="00EA353D">
      <w:r>
        <w:separator/>
      </w:r>
    </w:p>
  </w:footnote>
  <w:footnote w:type="continuationSeparator" w:id="0">
    <w:p w14:paraId="5297DEEE" w14:textId="77777777" w:rsidR="00EA353D" w:rsidRDefault="00EA35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2"/>
  </w:compat>
  <w:rsids>
    <w:rsidRoot w:val="000665B9"/>
    <w:rsid w:val="000665B9"/>
    <w:rsid w:val="000D0434"/>
    <w:rsid w:val="00105C1F"/>
    <w:rsid w:val="00151EC3"/>
    <w:rsid w:val="00175B58"/>
    <w:rsid w:val="001A09E4"/>
    <w:rsid w:val="00210906"/>
    <w:rsid w:val="00291513"/>
    <w:rsid w:val="00476A02"/>
    <w:rsid w:val="005B7E7E"/>
    <w:rsid w:val="00602F40"/>
    <w:rsid w:val="006512E9"/>
    <w:rsid w:val="00702546"/>
    <w:rsid w:val="007E6D80"/>
    <w:rsid w:val="008554E0"/>
    <w:rsid w:val="008A2F13"/>
    <w:rsid w:val="009168C4"/>
    <w:rsid w:val="009459E4"/>
    <w:rsid w:val="00982667"/>
    <w:rsid w:val="00A01DE5"/>
    <w:rsid w:val="00A44040"/>
    <w:rsid w:val="00A51D83"/>
    <w:rsid w:val="00A5286C"/>
    <w:rsid w:val="00B11319"/>
    <w:rsid w:val="00BB57FC"/>
    <w:rsid w:val="00BC06D7"/>
    <w:rsid w:val="00BD41DB"/>
    <w:rsid w:val="00C05816"/>
    <w:rsid w:val="00C5467E"/>
    <w:rsid w:val="00C8125B"/>
    <w:rsid w:val="00C944E4"/>
    <w:rsid w:val="00CC0EB5"/>
    <w:rsid w:val="00CF2B76"/>
    <w:rsid w:val="00D04DE8"/>
    <w:rsid w:val="00D90DFF"/>
    <w:rsid w:val="00DC724B"/>
    <w:rsid w:val="00DD3B3D"/>
    <w:rsid w:val="00DE13F5"/>
    <w:rsid w:val="00E327CB"/>
    <w:rsid w:val="00E73EAC"/>
    <w:rsid w:val="00EA353D"/>
    <w:rsid w:val="00ED38D7"/>
    <w:rsid w:val="00F33B96"/>
    <w:rsid w:val="00F53A07"/>
    <w:rsid w:val="00F66FF5"/>
    <w:rsid w:val="00FE742E"/>
    <w:rsid w:val="00FF0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4FD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9E4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1A09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98266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2667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266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2667"/>
    <w:rPr>
      <w:noProof/>
      <w:sz w:val="18"/>
      <w:szCs w:val="18"/>
    </w:rPr>
  </w:style>
  <w:style w:type="character" w:styleId="a5">
    <w:name w:val="Hyperlink"/>
    <w:basedOn w:val="a0"/>
    <w:uiPriority w:val="99"/>
    <w:unhideWhenUsed/>
    <w:rsid w:val="00B11319"/>
    <w:rPr>
      <w:color w:val="0563C1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B1131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1319"/>
    <w:rPr>
      <w:noProof/>
      <w:sz w:val="18"/>
      <w:szCs w:val="18"/>
    </w:rPr>
  </w:style>
  <w:style w:type="paragraph" w:customStyle="1" w:styleId="TableText">
    <w:name w:val="Table Text"/>
    <w:basedOn w:val="a"/>
    <w:semiHidden/>
    <w:qFormat/>
    <w:rsid w:val="009459E4"/>
    <w:rPr>
      <w:rFonts w:ascii="FangSong" w:eastAsia="FangSong" w:hAnsi="FangSong" w:cs="FangSong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6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中共济宁医学院委员会关于任用部分二级学院专职组织员的通知</dc:title>
  <dc:creator>郁树飞</dc:creator>
  <cp:keywords>中共济宁医学院委员会 济宁医学院关于印发《济宁医学院部门考核办法（修订）》《济宁医学院二级学院综合考核实施办法（修订）》的通知</cp:keywords>
  <cp:lastModifiedBy>admin</cp:lastModifiedBy>
  <cp:revision>15</cp:revision>
  <cp:lastPrinted>2024-12-20T07:00:00Z</cp:lastPrinted>
  <dcterms:created xsi:type="dcterms:W3CDTF">2022-12-05T13:20:00Z</dcterms:created>
  <dcterms:modified xsi:type="dcterms:W3CDTF">2024-12-20T09:37:00Z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2022-12-13T16:58:42Z</vt:filetime>
  </property>
  <property fmtid="{D5CDD505-2E9C-101B-9397-08002B2CF9AE}" pid="4" name="UsrData">
    <vt:lpwstr>63983eb523b1850015e49478</vt:lpwstr>
  </property>
</Properties>
</file>