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67182" w14:textId="39545688" w:rsidR="00AD4E2F" w:rsidRDefault="00114FF0" w:rsidP="009721C9">
      <w:pPr>
        <w:pStyle w:val="1"/>
        <w:rPr>
          <w:rFonts w:hint="default"/>
        </w:rPr>
      </w:pPr>
      <w:r>
        <w:t>关于开展</w:t>
      </w:r>
      <w:r>
        <w:t>2025-2027</w:t>
      </w:r>
      <w:r>
        <w:t>届毕业生</w:t>
      </w:r>
      <w:bookmarkStart w:id="0" w:name="OLE_LINK13"/>
      <w:r>
        <w:t>就业形势调研</w:t>
      </w:r>
      <w:bookmarkEnd w:id="0"/>
      <w:r>
        <w:t>的</w:t>
      </w:r>
      <w:r w:rsidR="00E31982">
        <w:t>通知</w:t>
      </w:r>
    </w:p>
    <w:p w14:paraId="69ED73AC" w14:textId="25DD80CF" w:rsidR="00AD4E2F" w:rsidRPr="002C4471" w:rsidRDefault="002C4471" w:rsidP="002C4471">
      <w:pPr>
        <w:ind w:firstLineChars="0" w:firstLine="0"/>
        <w:jc w:val="center"/>
      </w:pPr>
      <w:r w:rsidRPr="002C4471">
        <w:t>[2024]35号</w:t>
      </w:r>
    </w:p>
    <w:p w14:paraId="557B7974" w14:textId="4B277407" w:rsidR="00AD4E2F" w:rsidRPr="009721C9" w:rsidRDefault="00114FF0" w:rsidP="00A86DB1">
      <w:pPr>
        <w:ind w:firstLineChars="0" w:firstLine="0"/>
      </w:pPr>
      <w:r w:rsidRPr="009721C9">
        <w:rPr>
          <w:rFonts w:hint="eastAsia"/>
        </w:rPr>
        <w:t>各</w:t>
      </w:r>
      <w:r w:rsidR="00F36194" w:rsidRPr="009721C9">
        <w:rPr>
          <w:rFonts w:hint="eastAsia"/>
        </w:rPr>
        <w:t>二级学院</w:t>
      </w:r>
      <w:r w:rsidRPr="009721C9">
        <w:rPr>
          <w:rFonts w:hint="eastAsia"/>
        </w:rPr>
        <w:t>：</w:t>
      </w:r>
      <w:bookmarkStart w:id="1" w:name="_GoBack"/>
      <w:bookmarkEnd w:id="1"/>
    </w:p>
    <w:p w14:paraId="7CEF4D86" w14:textId="3F0A5E73" w:rsidR="00AD4E2F" w:rsidRPr="009721C9" w:rsidRDefault="00114FF0" w:rsidP="009721C9">
      <w:r w:rsidRPr="009721C9">
        <w:rPr>
          <w:rFonts w:hint="eastAsia"/>
        </w:rPr>
        <w:t>为准确</w:t>
      </w:r>
      <w:proofErr w:type="gramStart"/>
      <w:r w:rsidRPr="009721C9">
        <w:rPr>
          <w:rFonts w:hint="eastAsia"/>
        </w:rPr>
        <w:t>研判并</w:t>
      </w:r>
      <w:proofErr w:type="gramEnd"/>
      <w:r w:rsidRPr="009721C9">
        <w:rPr>
          <w:rFonts w:hint="eastAsia"/>
        </w:rPr>
        <w:t>掌握</w:t>
      </w:r>
      <w:r w:rsidRPr="009721C9">
        <w:rPr>
          <w:rFonts w:hint="eastAsia"/>
        </w:rPr>
        <w:t>2025-2027</w:t>
      </w:r>
      <w:r w:rsidRPr="009721C9">
        <w:rPr>
          <w:rFonts w:hint="eastAsia"/>
        </w:rPr>
        <w:t>届高校毕业生就业形势，推动毕业生就业创业工作，</w:t>
      </w:r>
      <w:r w:rsidR="00F36194" w:rsidRPr="009721C9">
        <w:rPr>
          <w:rFonts w:hint="eastAsia"/>
        </w:rPr>
        <w:t>根据</w:t>
      </w:r>
      <w:r w:rsidRPr="009721C9">
        <w:rPr>
          <w:rFonts w:hint="eastAsia"/>
        </w:rPr>
        <w:t>省人力资源和社会保障</w:t>
      </w:r>
      <w:proofErr w:type="gramStart"/>
      <w:r w:rsidRPr="009721C9">
        <w:rPr>
          <w:rFonts w:hint="eastAsia"/>
        </w:rPr>
        <w:t>厅就业</w:t>
      </w:r>
      <w:proofErr w:type="gramEnd"/>
      <w:r w:rsidRPr="009721C9">
        <w:rPr>
          <w:rFonts w:hint="eastAsia"/>
        </w:rPr>
        <w:t>促进处</w:t>
      </w:r>
      <w:r w:rsidR="00F36194" w:rsidRPr="009721C9">
        <w:rPr>
          <w:rFonts w:hint="eastAsia"/>
        </w:rPr>
        <w:t>要求</w:t>
      </w:r>
      <w:r w:rsidR="00AB3F92">
        <w:rPr>
          <w:rFonts w:hint="eastAsia"/>
        </w:rPr>
        <w:t>，</w:t>
      </w:r>
      <w:r w:rsidRPr="009721C9">
        <w:rPr>
          <w:rFonts w:hint="eastAsia"/>
        </w:rPr>
        <w:t>开展</w:t>
      </w:r>
      <w:r w:rsidRPr="009721C9">
        <w:rPr>
          <w:rFonts w:hint="eastAsia"/>
        </w:rPr>
        <w:t>2025-2027</w:t>
      </w:r>
      <w:r w:rsidRPr="009721C9">
        <w:rPr>
          <w:rFonts w:hint="eastAsia"/>
        </w:rPr>
        <w:t>届毕业生就业形势调研。现将有关事项</w:t>
      </w:r>
      <w:r w:rsidR="00AC556D">
        <w:rPr>
          <w:rFonts w:hint="eastAsia"/>
        </w:rPr>
        <w:t>通知</w:t>
      </w:r>
      <w:r w:rsidRPr="009721C9">
        <w:rPr>
          <w:rFonts w:hint="eastAsia"/>
        </w:rPr>
        <w:t>下：</w:t>
      </w:r>
    </w:p>
    <w:p w14:paraId="037E0D96" w14:textId="66000318" w:rsidR="00AD4E2F" w:rsidRPr="009721C9" w:rsidRDefault="00114FF0" w:rsidP="009721C9">
      <w:pPr>
        <w:pStyle w:val="2"/>
        <w:ind w:firstLine="640"/>
      </w:pPr>
      <w:r w:rsidRPr="009721C9">
        <w:rPr>
          <w:rFonts w:hint="eastAsia"/>
        </w:rPr>
        <w:t>一、调研方式</w:t>
      </w:r>
    </w:p>
    <w:p w14:paraId="6139D71D" w14:textId="20F7B3A0" w:rsidR="00E31982" w:rsidRPr="009721C9" w:rsidRDefault="00114FF0" w:rsidP="009721C9">
      <w:r w:rsidRPr="009721C9">
        <w:rPr>
          <w:rFonts w:hint="eastAsia"/>
        </w:rPr>
        <w:t>采取网上问卷调研方式进行</w:t>
      </w:r>
    </w:p>
    <w:p w14:paraId="0D01DB98" w14:textId="320F55A9" w:rsidR="009721C9" w:rsidRPr="009721C9" w:rsidRDefault="00E31982" w:rsidP="009721C9">
      <w:pPr>
        <w:rPr>
          <w:rFonts w:ascii="黑体" w:eastAsia="黑体"/>
        </w:rPr>
      </w:pPr>
      <w:r w:rsidRPr="009721C9">
        <w:rPr>
          <w:rFonts w:ascii="黑体" w:eastAsia="黑体" w:hint="eastAsia"/>
        </w:rPr>
        <w:t>二、调研时间</w:t>
      </w:r>
    </w:p>
    <w:p w14:paraId="15DBE95E" w14:textId="013F09C0" w:rsidR="00AD4E2F" w:rsidRPr="009721C9" w:rsidRDefault="00E31982" w:rsidP="009721C9">
      <w:r w:rsidRPr="009721C9">
        <w:rPr>
          <w:rFonts w:hint="eastAsia"/>
        </w:rPr>
        <w:t>2024年12月9日-2024年12月11日</w:t>
      </w:r>
    </w:p>
    <w:p w14:paraId="5EF4B689" w14:textId="1ABB73BA" w:rsidR="009721C9" w:rsidRPr="009721C9" w:rsidRDefault="00E31982" w:rsidP="009721C9">
      <w:pPr>
        <w:rPr>
          <w:rFonts w:ascii="黑体" w:eastAsia="黑体"/>
        </w:rPr>
      </w:pPr>
      <w:r w:rsidRPr="009721C9">
        <w:rPr>
          <w:rFonts w:ascii="黑体" w:eastAsia="黑体" w:hint="eastAsia"/>
        </w:rPr>
        <w:t>三、参与对象</w:t>
      </w:r>
    </w:p>
    <w:p w14:paraId="7E869E7E" w14:textId="4844E8D8" w:rsidR="00E31982" w:rsidRDefault="00AB3F92" w:rsidP="009721C9">
      <w:r w:rsidRPr="00AB3F92">
        <w:rPr>
          <w:rFonts w:hint="eastAsia"/>
        </w:rPr>
        <w:t>2025届-2027届</w:t>
      </w:r>
      <w:r w:rsidR="00E31982" w:rsidRPr="00AB3F92">
        <w:rPr>
          <w:rFonts w:hint="eastAsia"/>
        </w:rPr>
        <w:t>毕</w:t>
      </w:r>
      <w:r w:rsidR="00E31982" w:rsidRPr="009721C9">
        <w:rPr>
          <w:rFonts w:hint="eastAsia"/>
        </w:rPr>
        <w:t>业生</w:t>
      </w:r>
    </w:p>
    <w:p w14:paraId="65853EED" w14:textId="6AC2E3F3" w:rsidR="003618F8" w:rsidRPr="0006606A" w:rsidRDefault="003618F8" w:rsidP="009721C9">
      <w:pPr>
        <w:rPr>
          <w:rFonts w:ascii="黑体" w:eastAsia="黑体"/>
        </w:rPr>
      </w:pPr>
      <w:r w:rsidRPr="0006606A">
        <w:rPr>
          <w:rFonts w:ascii="黑体" w:eastAsia="黑体" w:hint="eastAsia"/>
        </w:rPr>
        <w:t>四、其他要求</w:t>
      </w:r>
    </w:p>
    <w:p w14:paraId="2EA8CF95" w14:textId="32D5E0ED" w:rsidR="003618F8" w:rsidRDefault="00394D99" w:rsidP="003221F5">
      <w:pPr>
        <w:jc w:val="left"/>
      </w:pPr>
      <w:r>
        <w:rPr>
          <w:rFonts w:hint="eastAsia"/>
        </w:rPr>
        <w:t>请</w:t>
      </w:r>
      <w:r w:rsidR="003221F5">
        <w:rPr>
          <w:rFonts w:hint="eastAsia"/>
        </w:rPr>
        <w:t>各</w:t>
      </w:r>
      <w:r>
        <w:rPr>
          <w:rFonts w:hint="eastAsia"/>
        </w:rPr>
        <w:t>学院按2025-2027届毕业生总人数的5%</w:t>
      </w:r>
      <w:r w:rsidR="003221F5">
        <w:rPr>
          <w:rFonts w:hint="eastAsia"/>
        </w:rPr>
        <w:t>组织学生</w:t>
      </w:r>
      <w:r>
        <w:rPr>
          <w:rFonts w:hint="eastAsia"/>
        </w:rPr>
        <w:t>完成问卷调研，</w:t>
      </w:r>
      <w:r w:rsidR="0006606A">
        <w:rPr>
          <w:rFonts w:hint="eastAsia"/>
        </w:rPr>
        <w:t>注重覆盖</w:t>
      </w:r>
      <w:proofErr w:type="gramStart"/>
      <w:r w:rsidR="0006606A">
        <w:rPr>
          <w:rFonts w:hint="eastAsia"/>
        </w:rPr>
        <w:t>不</w:t>
      </w:r>
      <w:proofErr w:type="gramEnd"/>
      <w:r w:rsidR="0006606A">
        <w:rPr>
          <w:rFonts w:hint="eastAsia"/>
        </w:rPr>
        <w:t>同年级、学历层次、专业的毕业生，</w:t>
      </w:r>
      <w:r w:rsidR="00AC5EBD">
        <w:rPr>
          <w:rFonts w:hint="eastAsia"/>
        </w:rPr>
        <w:t>并</w:t>
      </w:r>
      <w:proofErr w:type="gramStart"/>
      <w:r w:rsidR="00AC5EBD">
        <w:rPr>
          <w:rFonts w:hint="eastAsia"/>
        </w:rPr>
        <w:t>将问</w:t>
      </w:r>
      <w:r w:rsidR="003221F5">
        <w:rPr>
          <w:rFonts w:hint="eastAsia"/>
        </w:rPr>
        <w:t>完成</w:t>
      </w:r>
      <w:proofErr w:type="gramEnd"/>
      <w:r w:rsidR="003221F5">
        <w:rPr>
          <w:rFonts w:hint="eastAsia"/>
        </w:rPr>
        <w:t>情况</w:t>
      </w:r>
      <w:r>
        <w:rPr>
          <w:rFonts w:hint="eastAsia"/>
        </w:rPr>
        <w:t>于12月12日下午6:00前</w:t>
      </w:r>
      <w:r w:rsidR="00AC5EBD">
        <w:rPr>
          <w:rFonts w:hint="eastAsia"/>
        </w:rPr>
        <w:t>报学生工作处</w:t>
      </w:r>
      <w:r w:rsidR="00F437C6">
        <w:rPr>
          <w:rFonts w:hint="eastAsia"/>
        </w:rPr>
        <w:t>（附件1）</w:t>
      </w:r>
      <w:r w:rsidR="00AC5EBD">
        <w:rPr>
          <w:rFonts w:hint="eastAsia"/>
        </w:rPr>
        <w:t>。</w:t>
      </w:r>
    </w:p>
    <w:p w14:paraId="25A4DD4C" w14:textId="3176A9F8" w:rsidR="00AC5EBD" w:rsidRDefault="00AC5EBD" w:rsidP="00494637">
      <w:pPr>
        <w:ind w:firstLineChars="300" w:firstLine="960"/>
      </w:pPr>
      <w:r>
        <w:rPr>
          <w:rFonts w:hint="eastAsia"/>
        </w:rPr>
        <w:t>联系人：王秋菊</w:t>
      </w:r>
      <w:r w:rsidR="00BF0857">
        <w:rPr>
          <w:rFonts w:hint="eastAsia"/>
        </w:rPr>
        <w:t>，0633-2983779</w:t>
      </w:r>
    </w:p>
    <w:p w14:paraId="25490F2B" w14:textId="36CF702B" w:rsidR="00BF0857" w:rsidRDefault="00BF0857" w:rsidP="00AC5EBD"/>
    <w:p w14:paraId="58313C0C" w14:textId="088DB1F5" w:rsidR="003618F8" w:rsidRDefault="003618F8" w:rsidP="009721C9"/>
    <w:p w14:paraId="79663008" w14:textId="3D9BF727" w:rsidR="003618F8" w:rsidRDefault="003618F8" w:rsidP="009721C9"/>
    <w:p w14:paraId="08FC3067" w14:textId="6B8AAE89" w:rsidR="003618F8" w:rsidRDefault="003618F8" w:rsidP="009721C9"/>
    <w:p w14:paraId="6C5E8483" w14:textId="4F0EE31C" w:rsidR="00FF18A6" w:rsidRDefault="00494637" w:rsidP="009721C9">
      <w:pPr>
        <w:ind w:firstLine="480"/>
      </w:pPr>
      <w:r>
        <w:rPr>
          <w:rFonts w:hint="eastAsia"/>
          <w:noProof/>
          <w:sz w:val="24"/>
          <w:szCs w:val="18"/>
        </w:rPr>
        <w:lastRenderedPageBreak/>
        <w:drawing>
          <wp:anchor distT="0" distB="0" distL="114300" distR="114300" simplePos="0" relativeHeight="251665408" behindDoc="1" locked="0" layoutInCell="1" allowOverlap="1" wp14:anchorId="3768D18E" wp14:editId="2B50727D">
            <wp:simplePos x="0" y="0"/>
            <wp:positionH relativeFrom="column">
              <wp:posOffset>1583237</wp:posOffset>
            </wp:positionH>
            <wp:positionV relativeFrom="page">
              <wp:posOffset>1215663</wp:posOffset>
            </wp:positionV>
            <wp:extent cx="1661795" cy="1673225"/>
            <wp:effectExtent l="0" t="0" r="0" b="3175"/>
            <wp:wrapSquare wrapText="bothSides"/>
            <wp:docPr id="2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R 代码&#10;&#10;描述已自动生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63B552" w14:textId="77777777" w:rsidR="00494637" w:rsidRDefault="00494637" w:rsidP="009721C9"/>
    <w:p w14:paraId="284584ED" w14:textId="77777777" w:rsidR="00494637" w:rsidRDefault="00494637" w:rsidP="009721C9"/>
    <w:p w14:paraId="130A0A5C" w14:textId="77777777" w:rsidR="00494637" w:rsidRDefault="00494637" w:rsidP="009721C9"/>
    <w:p w14:paraId="6AE6F2CF" w14:textId="77777777" w:rsidR="00494637" w:rsidRDefault="00494637" w:rsidP="009721C9"/>
    <w:p w14:paraId="61E492F9" w14:textId="70EA5B76" w:rsidR="00AD4E2F" w:rsidRDefault="00114FF0" w:rsidP="00AB3F92">
      <w:pPr>
        <w:ind w:firstLineChars="0" w:firstLine="0"/>
        <w:jc w:val="center"/>
      </w:pPr>
      <w:r w:rsidRPr="009721C9">
        <w:rPr>
          <w:rFonts w:hint="eastAsia"/>
        </w:rPr>
        <w:t>山东省</w:t>
      </w:r>
      <w:r w:rsidRPr="009721C9">
        <w:rPr>
          <w:rFonts w:hint="eastAsia"/>
        </w:rPr>
        <w:t>2025-2027</w:t>
      </w:r>
      <w:r w:rsidRPr="009721C9">
        <w:rPr>
          <w:rFonts w:hint="eastAsia"/>
        </w:rPr>
        <w:t>届高校毕业生就业意愿调研问卷（学生填写）</w:t>
      </w:r>
      <w:hyperlink r:id="rId9" w:history="1">
        <w:r w:rsidR="00FF18A6" w:rsidRPr="00C65DA8">
          <w:rPr>
            <w:rStyle w:val="ab"/>
            <w:rFonts w:hint="eastAsia"/>
          </w:rPr>
          <w:t>https://www.wjx.cn/vm/Qnjr7KS.aspx</w:t>
        </w:r>
      </w:hyperlink>
    </w:p>
    <w:p w14:paraId="43CFF28A" w14:textId="45B372B7" w:rsidR="00FF18A6" w:rsidRPr="00FF18A6" w:rsidRDefault="00FF18A6" w:rsidP="00AB3F92">
      <w:pPr>
        <w:ind w:firstLineChars="0" w:firstLine="0"/>
        <w:jc w:val="center"/>
      </w:pPr>
    </w:p>
    <w:p w14:paraId="6A954C39" w14:textId="094F3461" w:rsidR="00AD4E2F" w:rsidRPr="009721C9" w:rsidRDefault="009721C9" w:rsidP="00AB3F92">
      <w:pPr>
        <w:ind w:firstLineChars="1900" w:firstLine="6080"/>
      </w:pPr>
      <w:r w:rsidRPr="009721C9">
        <w:rPr>
          <w:rFonts w:hint="eastAsia"/>
        </w:rPr>
        <w:t>学生工作处</w:t>
      </w:r>
    </w:p>
    <w:p w14:paraId="7C9A0C3B" w14:textId="14598281" w:rsidR="00AD4E2F" w:rsidRPr="009721C9" w:rsidRDefault="00114FF0" w:rsidP="00FF18A6">
      <w:pPr>
        <w:ind w:firstLineChars="1800" w:firstLine="5760"/>
      </w:pPr>
      <w:r w:rsidRPr="009721C9">
        <w:rPr>
          <w:rFonts w:hint="eastAsia"/>
        </w:rPr>
        <w:t>2024</w:t>
      </w:r>
      <w:r w:rsidRPr="009721C9">
        <w:rPr>
          <w:rFonts w:hint="eastAsia"/>
        </w:rPr>
        <w:t>年</w:t>
      </w:r>
      <w:r w:rsidRPr="009721C9">
        <w:rPr>
          <w:rFonts w:hint="eastAsia"/>
        </w:rPr>
        <w:t>12</w:t>
      </w:r>
      <w:r w:rsidRPr="009721C9">
        <w:rPr>
          <w:rFonts w:hint="eastAsia"/>
        </w:rPr>
        <w:t>月</w:t>
      </w:r>
      <w:r w:rsidR="009721C9" w:rsidRPr="009721C9">
        <w:rPr>
          <w:rFonts w:hint="eastAsia"/>
        </w:rPr>
        <w:t>9</w:t>
      </w:r>
      <w:r w:rsidRPr="009721C9">
        <w:rPr>
          <w:rFonts w:hint="eastAsia"/>
        </w:rPr>
        <w:t>日</w:t>
      </w:r>
    </w:p>
    <w:sectPr w:rsidR="00AD4E2F" w:rsidRPr="009721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98" w:right="1531" w:bottom="1814" w:left="1531" w:header="851" w:footer="992" w:gutter="0"/>
      <w:pgNumType w:fmt="numberInDash"/>
      <w:cols w:space="0"/>
      <w:docGrid w:type="lines" w:linePitch="4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42841" w14:textId="77777777" w:rsidR="00114FF0" w:rsidRDefault="00114FF0" w:rsidP="009721C9">
      <w:r>
        <w:separator/>
      </w:r>
    </w:p>
  </w:endnote>
  <w:endnote w:type="continuationSeparator" w:id="0">
    <w:p w14:paraId="4BBB98E6" w14:textId="77777777" w:rsidR="00114FF0" w:rsidRDefault="00114FF0" w:rsidP="0097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6CB7B" w14:textId="77777777" w:rsidR="009D5CF0" w:rsidRDefault="009D5CF0" w:rsidP="009721C9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BF01" w14:textId="77777777" w:rsidR="009D5CF0" w:rsidRDefault="009D5CF0" w:rsidP="009721C9">
    <w:pPr>
      <w:pStyle w:val="aa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01217" w14:textId="77777777" w:rsidR="009D5CF0" w:rsidRDefault="009D5CF0" w:rsidP="009721C9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1C722" w14:textId="77777777" w:rsidR="00114FF0" w:rsidRDefault="00114FF0" w:rsidP="009721C9">
      <w:r>
        <w:separator/>
      </w:r>
    </w:p>
  </w:footnote>
  <w:footnote w:type="continuationSeparator" w:id="0">
    <w:p w14:paraId="79ED337D" w14:textId="77777777" w:rsidR="00114FF0" w:rsidRDefault="00114FF0" w:rsidP="0097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813A5" w14:textId="77777777" w:rsidR="009D5CF0" w:rsidRDefault="009D5CF0" w:rsidP="009721C9">
    <w:pPr>
      <w:pStyle w:val="a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511D0" w14:textId="77777777" w:rsidR="009D5CF0" w:rsidRDefault="009D5CF0" w:rsidP="009721C9">
    <w:pPr>
      <w:pStyle w:val="a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279A4" w14:textId="77777777" w:rsidR="009D5CF0" w:rsidRDefault="009D5CF0" w:rsidP="009721C9">
    <w:pPr>
      <w:pStyle w:val="a9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420"/>
  <w:drawingGridVerticalSpacing w:val="156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F0736"/>
    <w:rsid w:val="0006606A"/>
    <w:rsid w:val="00114FF0"/>
    <w:rsid w:val="00207DDD"/>
    <w:rsid w:val="002C4471"/>
    <w:rsid w:val="002C5559"/>
    <w:rsid w:val="003221F5"/>
    <w:rsid w:val="003260C6"/>
    <w:rsid w:val="00346298"/>
    <w:rsid w:val="003618F8"/>
    <w:rsid w:val="00394D99"/>
    <w:rsid w:val="00397E71"/>
    <w:rsid w:val="003B3E19"/>
    <w:rsid w:val="00415966"/>
    <w:rsid w:val="004333F6"/>
    <w:rsid w:val="004764CC"/>
    <w:rsid w:val="00494637"/>
    <w:rsid w:val="0049771E"/>
    <w:rsid w:val="004C4DA7"/>
    <w:rsid w:val="004D6581"/>
    <w:rsid w:val="004E0DC9"/>
    <w:rsid w:val="00582D4F"/>
    <w:rsid w:val="005833B3"/>
    <w:rsid w:val="007162F6"/>
    <w:rsid w:val="007F6182"/>
    <w:rsid w:val="00893D63"/>
    <w:rsid w:val="009721C9"/>
    <w:rsid w:val="00991E96"/>
    <w:rsid w:val="0099520D"/>
    <w:rsid w:val="009D5CF0"/>
    <w:rsid w:val="00A86DB1"/>
    <w:rsid w:val="00AA309E"/>
    <w:rsid w:val="00AB3F92"/>
    <w:rsid w:val="00AC5219"/>
    <w:rsid w:val="00AC556D"/>
    <w:rsid w:val="00AC5EBD"/>
    <w:rsid w:val="00AD4E2F"/>
    <w:rsid w:val="00AE4154"/>
    <w:rsid w:val="00B36D69"/>
    <w:rsid w:val="00B37006"/>
    <w:rsid w:val="00B425AA"/>
    <w:rsid w:val="00BB2C37"/>
    <w:rsid w:val="00BE24F7"/>
    <w:rsid w:val="00BF0857"/>
    <w:rsid w:val="00BF6727"/>
    <w:rsid w:val="00C3200C"/>
    <w:rsid w:val="00D20D2A"/>
    <w:rsid w:val="00DC7485"/>
    <w:rsid w:val="00DD14EB"/>
    <w:rsid w:val="00E31982"/>
    <w:rsid w:val="00F36194"/>
    <w:rsid w:val="00F437C6"/>
    <w:rsid w:val="00FB6E1D"/>
    <w:rsid w:val="00FF18A6"/>
    <w:rsid w:val="01FB1C52"/>
    <w:rsid w:val="022C36BE"/>
    <w:rsid w:val="04726327"/>
    <w:rsid w:val="04D04473"/>
    <w:rsid w:val="050460C9"/>
    <w:rsid w:val="06834D18"/>
    <w:rsid w:val="06A337DF"/>
    <w:rsid w:val="06EC7A25"/>
    <w:rsid w:val="071A2269"/>
    <w:rsid w:val="076405AD"/>
    <w:rsid w:val="07DC2DF1"/>
    <w:rsid w:val="07EE5683"/>
    <w:rsid w:val="086734F8"/>
    <w:rsid w:val="09164AD3"/>
    <w:rsid w:val="09586832"/>
    <w:rsid w:val="09DC77BE"/>
    <w:rsid w:val="0A110938"/>
    <w:rsid w:val="0AF05C82"/>
    <w:rsid w:val="0C50368A"/>
    <w:rsid w:val="0C58060B"/>
    <w:rsid w:val="0C5B4E0D"/>
    <w:rsid w:val="0D23237B"/>
    <w:rsid w:val="0E323CD8"/>
    <w:rsid w:val="0E3847F7"/>
    <w:rsid w:val="0EC641EA"/>
    <w:rsid w:val="0EF063E9"/>
    <w:rsid w:val="0FA4722F"/>
    <w:rsid w:val="0FBD50BE"/>
    <w:rsid w:val="0FEF0BC8"/>
    <w:rsid w:val="0FFD1399"/>
    <w:rsid w:val="10CE620C"/>
    <w:rsid w:val="11735551"/>
    <w:rsid w:val="119C44C0"/>
    <w:rsid w:val="12517511"/>
    <w:rsid w:val="129F0736"/>
    <w:rsid w:val="12BE134B"/>
    <w:rsid w:val="12CE4E68"/>
    <w:rsid w:val="12F066A2"/>
    <w:rsid w:val="13D520F2"/>
    <w:rsid w:val="147844A3"/>
    <w:rsid w:val="14C953A8"/>
    <w:rsid w:val="152C4C0E"/>
    <w:rsid w:val="15796903"/>
    <w:rsid w:val="157E5BC8"/>
    <w:rsid w:val="15BB5C1A"/>
    <w:rsid w:val="16631457"/>
    <w:rsid w:val="16E3540A"/>
    <w:rsid w:val="17202BCB"/>
    <w:rsid w:val="17EE34D1"/>
    <w:rsid w:val="17FD074D"/>
    <w:rsid w:val="18E0295D"/>
    <w:rsid w:val="19412BFE"/>
    <w:rsid w:val="19FA57BB"/>
    <w:rsid w:val="1A822F31"/>
    <w:rsid w:val="1B355D66"/>
    <w:rsid w:val="1C49566C"/>
    <w:rsid w:val="1C7A440A"/>
    <w:rsid w:val="1CB35034"/>
    <w:rsid w:val="1CFF6E22"/>
    <w:rsid w:val="1D376F7C"/>
    <w:rsid w:val="1DDA584C"/>
    <w:rsid w:val="1EF3699D"/>
    <w:rsid w:val="1F1E448A"/>
    <w:rsid w:val="20841580"/>
    <w:rsid w:val="209971CA"/>
    <w:rsid w:val="20B32AD8"/>
    <w:rsid w:val="21890456"/>
    <w:rsid w:val="220606DB"/>
    <w:rsid w:val="24321E39"/>
    <w:rsid w:val="254120CF"/>
    <w:rsid w:val="27407CF9"/>
    <w:rsid w:val="277D5305"/>
    <w:rsid w:val="27C35DCC"/>
    <w:rsid w:val="28216422"/>
    <w:rsid w:val="28953A96"/>
    <w:rsid w:val="298F31CF"/>
    <w:rsid w:val="29926EB2"/>
    <w:rsid w:val="29FF03B9"/>
    <w:rsid w:val="2BF5452C"/>
    <w:rsid w:val="2C4F5F26"/>
    <w:rsid w:val="2D452296"/>
    <w:rsid w:val="2DB10161"/>
    <w:rsid w:val="2DC40A07"/>
    <w:rsid w:val="2DE53C9E"/>
    <w:rsid w:val="2E63180A"/>
    <w:rsid w:val="2EDE7992"/>
    <w:rsid w:val="2FBE01D2"/>
    <w:rsid w:val="30601A91"/>
    <w:rsid w:val="309B6ED0"/>
    <w:rsid w:val="3208175E"/>
    <w:rsid w:val="32293516"/>
    <w:rsid w:val="3256756B"/>
    <w:rsid w:val="32726CAA"/>
    <w:rsid w:val="34AE6CE1"/>
    <w:rsid w:val="3551237B"/>
    <w:rsid w:val="36AC7A6D"/>
    <w:rsid w:val="37DD4921"/>
    <w:rsid w:val="38482BF3"/>
    <w:rsid w:val="39DC5E42"/>
    <w:rsid w:val="3A8F231C"/>
    <w:rsid w:val="3AA363C7"/>
    <w:rsid w:val="3AAF1D50"/>
    <w:rsid w:val="3AE80991"/>
    <w:rsid w:val="3AF90F4C"/>
    <w:rsid w:val="3D4B3D1F"/>
    <w:rsid w:val="3E1031D0"/>
    <w:rsid w:val="3EA11F3C"/>
    <w:rsid w:val="3F5D091C"/>
    <w:rsid w:val="40C27B4E"/>
    <w:rsid w:val="41B3295A"/>
    <w:rsid w:val="42480E90"/>
    <w:rsid w:val="427B4921"/>
    <w:rsid w:val="42883F25"/>
    <w:rsid w:val="428A62E3"/>
    <w:rsid w:val="42E21BC1"/>
    <w:rsid w:val="43202EB0"/>
    <w:rsid w:val="44BA5A21"/>
    <w:rsid w:val="464A2176"/>
    <w:rsid w:val="46676FCC"/>
    <w:rsid w:val="46A37CDD"/>
    <w:rsid w:val="476B4739"/>
    <w:rsid w:val="4789654C"/>
    <w:rsid w:val="479764DF"/>
    <w:rsid w:val="47DA0270"/>
    <w:rsid w:val="48EA6B80"/>
    <w:rsid w:val="49283796"/>
    <w:rsid w:val="495367D8"/>
    <w:rsid w:val="49FE1CD8"/>
    <w:rsid w:val="4A8B55DB"/>
    <w:rsid w:val="4A8C56BD"/>
    <w:rsid w:val="4B4E2B80"/>
    <w:rsid w:val="4C8C157D"/>
    <w:rsid w:val="4CD82C22"/>
    <w:rsid w:val="4D5463FF"/>
    <w:rsid w:val="4D5F057C"/>
    <w:rsid w:val="4DBE1C1A"/>
    <w:rsid w:val="4DD6087A"/>
    <w:rsid w:val="4EB002A9"/>
    <w:rsid w:val="4F0532A9"/>
    <w:rsid w:val="4F212CAA"/>
    <w:rsid w:val="50236B06"/>
    <w:rsid w:val="503E7216"/>
    <w:rsid w:val="505738F1"/>
    <w:rsid w:val="51F8100B"/>
    <w:rsid w:val="53637D83"/>
    <w:rsid w:val="5435330D"/>
    <w:rsid w:val="54A14B4A"/>
    <w:rsid w:val="552B564A"/>
    <w:rsid w:val="55AE3188"/>
    <w:rsid w:val="562428E7"/>
    <w:rsid w:val="566D5495"/>
    <w:rsid w:val="56842794"/>
    <w:rsid w:val="568D5E12"/>
    <w:rsid w:val="56A71CEE"/>
    <w:rsid w:val="58C236DF"/>
    <w:rsid w:val="58FD1024"/>
    <w:rsid w:val="5999496C"/>
    <w:rsid w:val="5A4770C0"/>
    <w:rsid w:val="5AE82A55"/>
    <w:rsid w:val="5B47134C"/>
    <w:rsid w:val="5B4F0194"/>
    <w:rsid w:val="5B9E7AD2"/>
    <w:rsid w:val="5C414DE8"/>
    <w:rsid w:val="5C516CB1"/>
    <w:rsid w:val="5C8E4EE7"/>
    <w:rsid w:val="5CB16B34"/>
    <w:rsid w:val="5CD642F3"/>
    <w:rsid w:val="5DE91920"/>
    <w:rsid w:val="5E3411C3"/>
    <w:rsid w:val="5E4E4A03"/>
    <w:rsid w:val="5F032A35"/>
    <w:rsid w:val="5F3F08A0"/>
    <w:rsid w:val="5FA758AA"/>
    <w:rsid w:val="5FF16497"/>
    <w:rsid w:val="60185FB7"/>
    <w:rsid w:val="60C9232C"/>
    <w:rsid w:val="620D6036"/>
    <w:rsid w:val="62CF53D8"/>
    <w:rsid w:val="62F00E8E"/>
    <w:rsid w:val="632B53B2"/>
    <w:rsid w:val="667B76B0"/>
    <w:rsid w:val="66830F52"/>
    <w:rsid w:val="66D47494"/>
    <w:rsid w:val="67103B55"/>
    <w:rsid w:val="67731BCA"/>
    <w:rsid w:val="68C44F11"/>
    <w:rsid w:val="69197A04"/>
    <w:rsid w:val="69BA6E05"/>
    <w:rsid w:val="6CAE01A7"/>
    <w:rsid w:val="6D5B3BDA"/>
    <w:rsid w:val="6DA27BF6"/>
    <w:rsid w:val="6DB26AD3"/>
    <w:rsid w:val="6DC742B3"/>
    <w:rsid w:val="6EF72860"/>
    <w:rsid w:val="6F1A4844"/>
    <w:rsid w:val="6FAC3CC5"/>
    <w:rsid w:val="6FFC259B"/>
    <w:rsid w:val="718F4663"/>
    <w:rsid w:val="72DF5EF6"/>
    <w:rsid w:val="72EE509C"/>
    <w:rsid w:val="732A5A72"/>
    <w:rsid w:val="732C055A"/>
    <w:rsid w:val="733C1CAD"/>
    <w:rsid w:val="746E255C"/>
    <w:rsid w:val="750249ED"/>
    <w:rsid w:val="75FD2447"/>
    <w:rsid w:val="76CB06F8"/>
    <w:rsid w:val="76CD04E1"/>
    <w:rsid w:val="76CE6568"/>
    <w:rsid w:val="76E27E41"/>
    <w:rsid w:val="780C764F"/>
    <w:rsid w:val="788E3053"/>
    <w:rsid w:val="789747EB"/>
    <w:rsid w:val="79441D47"/>
    <w:rsid w:val="7A0667E5"/>
    <w:rsid w:val="7A73777C"/>
    <w:rsid w:val="7AAC2B4E"/>
    <w:rsid w:val="7B016CDB"/>
    <w:rsid w:val="7B6A0B91"/>
    <w:rsid w:val="7BEB7F5D"/>
    <w:rsid w:val="7C743600"/>
    <w:rsid w:val="7CB00FA0"/>
    <w:rsid w:val="7E0B78B9"/>
    <w:rsid w:val="7E2466B2"/>
    <w:rsid w:val="7F0D3AEF"/>
    <w:rsid w:val="7F8003B1"/>
    <w:rsid w:val="7F8D7542"/>
    <w:rsid w:val="7FCD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6A37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Normal Indent" w:qFormat="1"/>
    <w:lsdException w:name="footnote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F92"/>
    <w:pPr>
      <w:kinsoku w:val="0"/>
      <w:autoSpaceDE w:val="0"/>
      <w:autoSpaceDN w:val="0"/>
      <w:adjustRightInd w:val="0"/>
      <w:snapToGrid w:val="0"/>
      <w:spacing w:line="560" w:lineRule="exact"/>
      <w:ind w:firstLineChars="200" w:firstLine="640"/>
      <w:jc w:val="both"/>
      <w:textAlignment w:val="baseline"/>
    </w:pPr>
    <w:rPr>
      <w:rFonts w:ascii="仿宋_GB2312" w:eastAsia="仿宋_GB2312" w:hAnsi="黑体" w:cs="Arial"/>
      <w:snapToGrid w:val="0"/>
      <w:color w:val="000000"/>
      <w:sz w:val="32"/>
      <w:szCs w:val="32"/>
    </w:rPr>
  </w:style>
  <w:style w:type="paragraph" w:styleId="1">
    <w:name w:val="heading 1"/>
    <w:basedOn w:val="a"/>
    <w:link w:val="1Char"/>
    <w:autoRedefine/>
    <w:qFormat/>
    <w:pPr>
      <w:ind w:firstLineChars="0" w:firstLine="0"/>
      <w:jc w:val="center"/>
      <w:outlineLvl w:val="0"/>
    </w:pPr>
    <w:rPr>
      <w:rFonts w:ascii="方正小标宋简体" w:eastAsia="方正小标宋简体" w:hAnsi="方正小标宋简体" w:cs="Times New Roman" w:hint="eastAsia"/>
      <w:kern w:val="44"/>
      <w:sz w:val="44"/>
    </w:rPr>
  </w:style>
  <w:style w:type="paragraph" w:styleId="2">
    <w:name w:val="heading 2"/>
    <w:basedOn w:val="a"/>
    <w:next w:val="a"/>
    <w:link w:val="2Char"/>
    <w:autoRedefine/>
    <w:unhideWhenUsed/>
    <w:qFormat/>
    <w:pPr>
      <w:keepNext/>
      <w:ind w:firstLine="606"/>
      <w:outlineLvl w:val="1"/>
    </w:pPr>
    <w:rPr>
      <w:rFonts w:ascii="黑体" w:eastAsia="黑体" w:cs="Times New Roman"/>
      <w:bCs/>
      <w:iCs/>
      <w:szCs w:val="36"/>
    </w:rPr>
  </w:style>
  <w:style w:type="paragraph" w:styleId="3">
    <w:name w:val="heading 3"/>
    <w:basedOn w:val="a"/>
    <w:next w:val="a"/>
    <w:link w:val="3Char"/>
    <w:autoRedefine/>
    <w:semiHidden/>
    <w:unhideWhenUsed/>
    <w:qFormat/>
    <w:pPr>
      <w:keepNext/>
      <w:ind w:firstLine="632"/>
      <w:outlineLvl w:val="2"/>
    </w:pPr>
    <w:rPr>
      <w:rFonts w:ascii="楷体_GB2312" w:eastAsia="楷体_GB2312" w:hAnsi="楷体_GB2312" w:cs="Times New Roman"/>
      <w:bCs/>
      <w:szCs w:val="28"/>
    </w:rPr>
  </w:style>
  <w:style w:type="paragraph" w:styleId="4">
    <w:name w:val="heading 4"/>
    <w:basedOn w:val="a"/>
    <w:next w:val="a"/>
    <w:autoRedefine/>
    <w:semiHidden/>
    <w:unhideWhenUsed/>
    <w:qFormat/>
    <w:pPr>
      <w:keepNext/>
      <w:keepLines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</w:style>
  <w:style w:type="paragraph" w:styleId="a4">
    <w:name w:val="Body Text"/>
    <w:basedOn w:val="a"/>
    <w:autoRedefine/>
    <w:qFormat/>
    <w:pPr>
      <w:spacing w:after="120"/>
    </w:pPr>
  </w:style>
  <w:style w:type="paragraph" w:styleId="a5">
    <w:name w:val="Body Text Indent"/>
    <w:basedOn w:val="a"/>
    <w:autoRedefine/>
    <w:qFormat/>
    <w:pPr>
      <w:spacing w:after="120"/>
      <w:ind w:leftChars="200" w:left="420"/>
    </w:pPr>
  </w:style>
  <w:style w:type="paragraph" w:styleId="a6">
    <w:name w:val="Plain Text"/>
    <w:basedOn w:val="a"/>
    <w:qFormat/>
    <w:rPr>
      <w:rFonts w:ascii="宋体" w:hAnsi="Courier New"/>
    </w:rPr>
  </w:style>
  <w:style w:type="paragraph" w:styleId="10">
    <w:name w:val="toc 1"/>
    <w:basedOn w:val="a"/>
    <w:next w:val="a"/>
    <w:autoRedefine/>
    <w:qFormat/>
  </w:style>
  <w:style w:type="paragraph" w:styleId="a7">
    <w:name w:val="footnote text"/>
    <w:basedOn w:val="a"/>
    <w:autoRedefine/>
    <w:qFormat/>
    <w:pPr>
      <w:jc w:val="left"/>
    </w:pPr>
    <w:rPr>
      <w:sz w:val="18"/>
    </w:rPr>
  </w:style>
  <w:style w:type="paragraph" w:styleId="a8">
    <w:name w:val="Body Text First Indent"/>
    <w:basedOn w:val="a4"/>
    <w:autoRedefine/>
    <w:qFormat/>
    <w:pPr>
      <w:ind w:firstLineChars="100" w:firstLine="100"/>
    </w:pPr>
  </w:style>
  <w:style w:type="paragraph" w:styleId="20">
    <w:name w:val="Body Text First Indent 2"/>
    <w:basedOn w:val="a5"/>
    <w:autoRedefine/>
    <w:qFormat/>
  </w:style>
  <w:style w:type="character" w:customStyle="1" w:styleId="3Char">
    <w:name w:val="标题 3 Char"/>
    <w:link w:val="3"/>
    <w:autoRedefine/>
    <w:qFormat/>
    <w:rPr>
      <w:rFonts w:ascii="楷体_GB2312" w:eastAsia="楷体_GB2312" w:hAnsi="楷体_GB2312" w:cs="Times New Roman"/>
      <w:kern w:val="2"/>
      <w:sz w:val="32"/>
      <w:szCs w:val="24"/>
    </w:rPr>
  </w:style>
  <w:style w:type="character" w:customStyle="1" w:styleId="2Char">
    <w:name w:val="标题 2 Char"/>
    <w:link w:val="2"/>
    <w:autoRedefine/>
    <w:qFormat/>
    <w:rPr>
      <w:rFonts w:ascii="宋体" w:eastAsia="黑体" w:hAnsi="宋体" w:cs="Times New Roman"/>
      <w:color w:val="000000"/>
      <w:kern w:val="2"/>
      <w:sz w:val="32"/>
      <w:lang w:eastAsia="zh-CN"/>
    </w:rPr>
  </w:style>
  <w:style w:type="character" w:customStyle="1" w:styleId="1Char">
    <w:name w:val="标题 1 Char"/>
    <w:link w:val="1"/>
    <w:autoRedefine/>
    <w:uiPriority w:val="9"/>
    <w:qFormat/>
    <w:rPr>
      <w:rFonts w:ascii="宋体" w:eastAsia="方正小标宋简体" w:hAnsi="宋体" w:cs="Times New Roman" w:hint="eastAsia"/>
      <w:kern w:val="44"/>
      <w:sz w:val="44"/>
      <w:szCs w:val="44"/>
    </w:rPr>
  </w:style>
  <w:style w:type="paragraph" w:customStyle="1" w:styleId="TableText">
    <w:name w:val="Table Text"/>
    <w:basedOn w:val="a"/>
    <w:semiHidden/>
    <w:qFormat/>
    <w:pPr>
      <w:spacing w:line="240" w:lineRule="auto"/>
      <w:jc w:val="center"/>
    </w:pPr>
    <w:rPr>
      <w:rFonts w:ascii="宋体" w:eastAsia="宋体" w:hAnsi="宋体" w:cs="宋体"/>
      <w:sz w:val="20"/>
      <w:szCs w:val="20"/>
    </w:rPr>
  </w:style>
  <w:style w:type="paragraph" w:styleId="a9">
    <w:name w:val="header"/>
    <w:basedOn w:val="a"/>
    <w:link w:val="Char"/>
    <w:rsid w:val="009D5CF0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9D5CF0"/>
    <w:rPr>
      <w:rFonts w:ascii="仿宋_GB2312" w:eastAsia="仿宋_GB2312" w:hAnsi="仿宋_GB2312" w:cs="Arial"/>
      <w:snapToGrid w:val="0"/>
      <w:color w:val="000000"/>
      <w:sz w:val="18"/>
      <w:szCs w:val="18"/>
      <w:lang w:eastAsia="en-US"/>
    </w:rPr>
  </w:style>
  <w:style w:type="paragraph" w:styleId="aa">
    <w:name w:val="footer"/>
    <w:basedOn w:val="a"/>
    <w:link w:val="Char0"/>
    <w:rsid w:val="009D5CF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9D5CF0"/>
    <w:rPr>
      <w:rFonts w:ascii="仿宋_GB2312" w:eastAsia="仿宋_GB2312" w:hAnsi="仿宋_GB2312" w:cs="Arial"/>
      <w:snapToGrid w:val="0"/>
      <w:color w:val="000000"/>
      <w:sz w:val="18"/>
      <w:szCs w:val="18"/>
      <w:lang w:eastAsia="en-US"/>
    </w:rPr>
  </w:style>
  <w:style w:type="character" w:styleId="ab">
    <w:name w:val="Hyperlink"/>
    <w:basedOn w:val="a0"/>
    <w:rsid w:val="00FF18A6"/>
    <w:rPr>
      <w:color w:val="0026E5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18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Normal Indent" w:qFormat="1"/>
    <w:lsdException w:name="footnote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F92"/>
    <w:pPr>
      <w:kinsoku w:val="0"/>
      <w:autoSpaceDE w:val="0"/>
      <w:autoSpaceDN w:val="0"/>
      <w:adjustRightInd w:val="0"/>
      <w:snapToGrid w:val="0"/>
      <w:spacing w:line="560" w:lineRule="exact"/>
      <w:ind w:firstLineChars="200" w:firstLine="640"/>
      <w:jc w:val="both"/>
      <w:textAlignment w:val="baseline"/>
    </w:pPr>
    <w:rPr>
      <w:rFonts w:ascii="仿宋_GB2312" w:eastAsia="仿宋_GB2312" w:hAnsi="黑体" w:cs="Arial"/>
      <w:snapToGrid w:val="0"/>
      <w:color w:val="000000"/>
      <w:sz w:val="32"/>
      <w:szCs w:val="32"/>
    </w:rPr>
  </w:style>
  <w:style w:type="paragraph" w:styleId="1">
    <w:name w:val="heading 1"/>
    <w:basedOn w:val="a"/>
    <w:link w:val="1Char"/>
    <w:autoRedefine/>
    <w:qFormat/>
    <w:pPr>
      <w:ind w:firstLineChars="0" w:firstLine="0"/>
      <w:jc w:val="center"/>
      <w:outlineLvl w:val="0"/>
    </w:pPr>
    <w:rPr>
      <w:rFonts w:ascii="方正小标宋简体" w:eastAsia="方正小标宋简体" w:hAnsi="方正小标宋简体" w:cs="Times New Roman" w:hint="eastAsia"/>
      <w:kern w:val="44"/>
      <w:sz w:val="44"/>
    </w:rPr>
  </w:style>
  <w:style w:type="paragraph" w:styleId="2">
    <w:name w:val="heading 2"/>
    <w:basedOn w:val="a"/>
    <w:next w:val="a"/>
    <w:link w:val="2Char"/>
    <w:autoRedefine/>
    <w:unhideWhenUsed/>
    <w:qFormat/>
    <w:pPr>
      <w:keepNext/>
      <w:ind w:firstLine="606"/>
      <w:outlineLvl w:val="1"/>
    </w:pPr>
    <w:rPr>
      <w:rFonts w:ascii="黑体" w:eastAsia="黑体" w:cs="Times New Roman"/>
      <w:bCs/>
      <w:iCs/>
      <w:szCs w:val="36"/>
    </w:rPr>
  </w:style>
  <w:style w:type="paragraph" w:styleId="3">
    <w:name w:val="heading 3"/>
    <w:basedOn w:val="a"/>
    <w:next w:val="a"/>
    <w:link w:val="3Char"/>
    <w:autoRedefine/>
    <w:semiHidden/>
    <w:unhideWhenUsed/>
    <w:qFormat/>
    <w:pPr>
      <w:keepNext/>
      <w:ind w:firstLine="632"/>
      <w:outlineLvl w:val="2"/>
    </w:pPr>
    <w:rPr>
      <w:rFonts w:ascii="楷体_GB2312" w:eastAsia="楷体_GB2312" w:hAnsi="楷体_GB2312" w:cs="Times New Roman"/>
      <w:bCs/>
      <w:szCs w:val="28"/>
    </w:rPr>
  </w:style>
  <w:style w:type="paragraph" w:styleId="4">
    <w:name w:val="heading 4"/>
    <w:basedOn w:val="a"/>
    <w:next w:val="a"/>
    <w:autoRedefine/>
    <w:semiHidden/>
    <w:unhideWhenUsed/>
    <w:qFormat/>
    <w:pPr>
      <w:keepNext/>
      <w:keepLines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</w:style>
  <w:style w:type="paragraph" w:styleId="a4">
    <w:name w:val="Body Text"/>
    <w:basedOn w:val="a"/>
    <w:autoRedefine/>
    <w:qFormat/>
    <w:pPr>
      <w:spacing w:after="120"/>
    </w:pPr>
  </w:style>
  <w:style w:type="paragraph" w:styleId="a5">
    <w:name w:val="Body Text Indent"/>
    <w:basedOn w:val="a"/>
    <w:autoRedefine/>
    <w:qFormat/>
    <w:pPr>
      <w:spacing w:after="120"/>
      <w:ind w:leftChars="200" w:left="420"/>
    </w:pPr>
  </w:style>
  <w:style w:type="paragraph" w:styleId="a6">
    <w:name w:val="Plain Text"/>
    <w:basedOn w:val="a"/>
    <w:qFormat/>
    <w:rPr>
      <w:rFonts w:ascii="宋体" w:hAnsi="Courier New"/>
    </w:rPr>
  </w:style>
  <w:style w:type="paragraph" w:styleId="10">
    <w:name w:val="toc 1"/>
    <w:basedOn w:val="a"/>
    <w:next w:val="a"/>
    <w:autoRedefine/>
    <w:qFormat/>
  </w:style>
  <w:style w:type="paragraph" w:styleId="a7">
    <w:name w:val="footnote text"/>
    <w:basedOn w:val="a"/>
    <w:autoRedefine/>
    <w:qFormat/>
    <w:pPr>
      <w:jc w:val="left"/>
    </w:pPr>
    <w:rPr>
      <w:sz w:val="18"/>
    </w:rPr>
  </w:style>
  <w:style w:type="paragraph" w:styleId="a8">
    <w:name w:val="Body Text First Indent"/>
    <w:basedOn w:val="a4"/>
    <w:autoRedefine/>
    <w:qFormat/>
    <w:pPr>
      <w:ind w:firstLineChars="100" w:firstLine="100"/>
    </w:pPr>
  </w:style>
  <w:style w:type="paragraph" w:styleId="20">
    <w:name w:val="Body Text First Indent 2"/>
    <w:basedOn w:val="a5"/>
    <w:autoRedefine/>
    <w:qFormat/>
  </w:style>
  <w:style w:type="character" w:customStyle="1" w:styleId="3Char">
    <w:name w:val="标题 3 Char"/>
    <w:link w:val="3"/>
    <w:autoRedefine/>
    <w:qFormat/>
    <w:rPr>
      <w:rFonts w:ascii="楷体_GB2312" w:eastAsia="楷体_GB2312" w:hAnsi="楷体_GB2312" w:cs="Times New Roman"/>
      <w:kern w:val="2"/>
      <w:sz w:val="32"/>
      <w:szCs w:val="24"/>
    </w:rPr>
  </w:style>
  <w:style w:type="character" w:customStyle="1" w:styleId="2Char">
    <w:name w:val="标题 2 Char"/>
    <w:link w:val="2"/>
    <w:autoRedefine/>
    <w:qFormat/>
    <w:rPr>
      <w:rFonts w:ascii="宋体" w:eastAsia="黑体" w:hAnsi="宋体" w:cs="Times New Roman"/>
      <w:color w:val="000000"/>
      <w:kern w:val="2"/>
      <w:sz w:val="32"/>
      <w:lang w:eastAsia="zh-CN"/>
    </w:rPr>
  </w:style>
  <w:style w:type="character" w:customStyle="1" w:styleId="1Char">
    <w:name w:val="标题 1 Char"/>
    <w:link w:val="1"/>
    <w:autoRedefine/>
    <w:uiPriority w:val="9"/>
    <w:qFormat/>
    <w:rPr>
      <w:rFonts w:ascii="宋体" w:eastAsia="方正小标宋简体" w:hAnsi="宋体" w:cs="Times New Roman" w:hint="eastAsia"/>
      <w:kern w:val="44"/>
      <w:sz w:val="44"/>
      <w:szCs w:val="44"/>
    </w:rPr>
  </w:style>
  <w:style w:type="paragraph" w:customStyle="1" w:styleId="TableText">
    <w:name w:val="Table Text"/>
    <w:basedOn w:val="a"/>
    <w:semiHidden/>
    <w:qFormat/>
    <w:pPr>
      <w:spacing w:line="240" w:lineRule="auto"/>
      <w:jc w:val="center"/>
    </w:pPr>
    <w:rPr>
      <w:rFonts w:ascii="宋体" w:eastAsia="宋体" w:hAnsi="宋体" w:cs="宋体"/>
      <w:sz w:val="20"/>
      <w:szCs w:val="20"/>
    </w:rPr>
  </w:style>
  <w:style w:type="paragraph" w:styleId="a9">
    <w:name w:val="header"/>
    <w:basedOn w:val="a"/>
    <w:link w:val="Char"/>
    <w:rsid w:val="009D5CF0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9D5CF0"/>
    <w:rPr>
      <w:rFonts w:ascii="仿宋_GB2312" w:eastAsia="仿宋_GB2312" w:hAnsi="仿宋_GB2312" w:cs="Arial"/>
      <w:snapToGrid w:val="0"/>
      <w:color w:val="000000"/>
      <w:sz w:val="18"/>
      <w:szCs w:val="18"/>
      <w:lang w:eastAsia="en-US"/>
    </w:rPr>
  </w:style>
  <w:style w:type="paragraph" w:styleId="aa">
    <w:name w:val="footer"/>
    <w:basedOn w:val="a"/>
    <w:link w:val="Char0"/>
    <w:rsid w:val="009D5CF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9D5CF0"/>
    <w:rPr>
      <w:rFonts w:ascii="仿宋_GB2312" w:eastAsia="仿宋_GB2312" w:hAnsi="仿宋_GB2312" w:cs="Arial"/>
      <w:snapToGrid w:val="0"/>
      <w:color w:val="000000"/>
      <w:sz w:val="18"/>
      <w:szCs w:val="18"/>
      <w:lang w:eastAsia="en-US"/>
    </w:rPr>
  </w:style>
  <w:style w:type="character" w:styleId="ab">
    <w:name w:val="Hyperlink"/>
    <w:basedOn w:val="a0"/>
    <w:rsid w:val="00FF18A6"/>
    <w:rPr>
      <w:color w:val="0026E5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18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jx.cn/vm/Qnjr7KS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98713-01CC-4420-9161-95E688F9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赵星</dc:creator>
  <cp:lastModifiedBy>admin</cp:lastModifiedBy>
  <cp:revision>31</cp:revision>
  <dcterms:created xsi:type="dcterms:W3CDTF">2024-12-05T11:48:00Z</dcterms:created>
  <dcterms:modified xsi:type="dcterms:W3CDTF">2024-12-09T09:02:00Z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3570C511E2B24023A04D6F0F4CE543C1_11</vt:lpwstr>
  </property>
</Properties>
</file>