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C6E91">
      <w:pPr>
        <w:snapToGrid w:val="0"/>
        <w:spacing w:line="600" w:lineRule="exact"/>
        <w:rPr>
          <w:rFonts w:hint="eastAsia" w:ascii="黑体" w:hAnsi="黑体" w:eastAsia="黑体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1ADA7935">
      <w:pPr>
        <w:spacing w:line="560" w:lineRule="exact"/>
        <w:jc w:val="center"/>
        <w:rPr>
          <w:rFonts w:hint="eastAsia" w:ascii="方正小标宋简体" w:hAnsi="方正小标宋简体" w:eastAsia="方正小标宋简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济宁医学院</w:t>
      </w:r>
    </w:p>
    <w:p w14:paraId="0CD8C1D3">
      <w:pPr>
        <w:spacing w:line="560" w:lineRule="exact"/>
        <w:jc w:val="center"/>
        <w:rPr>
          <w:rFonts w:hint="eastAsia" w:ascii="方正小标宋简体" w:hAnsi="方正小标宋简体" w:eastAsia="方正小标宋简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大学生</w:t>
      </w:r>
      <w:r>
        <w:rPr>
          <w:rFonts w:hint="eastAsia" w:ascii="方正小标宋简体" w:hAnsi="方正小标宋简体" w:eastAsia="方正小标宋简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心理健康教育特色活动申报表</w:t>
      </w:r>
    </w:p>
    <w:p w14:paraId="31A6ACFD">
      <w:pPr>
        <w:spacing w:line="560" w:lineRule="exact"/>
        <w:jc w:val="center"/>
        <w:rPr>
          <w:rFonts w:hint="eastAsia" w:ascii="方正小标宋简体" w:hAnsi="方正小标宋简体" w:eastAsia="方正小标宋简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36BCC0D2">
      <w:pPr>
        <w:spacing w:line="580" w:lineRule="exact"/>
        <w:jc w:val="left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申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报单位：</w:t>
      </w:r>
      <w:r>
        <w:rPr>
          <w:rFonts w:ascii="Times New Roman" w:hAnsi="Times New Roman" w:eastAsia="仿宋_GB2312" w:cs="Times New Roman"/>
          <w:sz w:val="28"/>
          <w:szCs w:val="32"/>
        </w:rPr>
        <w:t xml:space="preserve">                    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 xml:space="preserve">   </w:t>
      </w:r>
      <w:r>
        <w:rPr>
          <w:rFonts w:ascii="Times New Roman" w:hAnsi="Times New Roman" w:eastAsia="仿宋_GB2312" w:cs="Times New Roman"/>
          <w:sz w:val="28"/>
          <w:szCs w:val="32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日期：</w:t>
      </w:r>
      <w:r>
        <w:rPr>
          <w:rFonts w:ascii="Times New Roman" w:hAnsi="Times New Roman" w:eastAsia="仿宋_GB2312" w:cs="Times New Roman"/>
          <w:sz w:val="28"/>
          <w:szCs w:val="32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年</w:t>
      </w:r>
      <w:r>
        <w:rPr>
          <w:rFonts w:ascii="Times New Roman" w:hAnsi="Times New Roman" w:eastAsia="仿宋_GB2312" w:cs="Times New Roman"/>
          <w:sz w:val="28"/>
          <w:szCs w:val="32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月</w:t>
      </w:r>
      <w:r>
        <w:rPr>
          <w:rFonts w:ascii="Times New Roman" w:hAnsi="Times New Roman" w:eastAsia="仿宋_GB2312" w:cs="Times New Roman"/>
          <w:sz w:val="28"/>
          <w:szCs w:val="32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日</w:t>
      </w:r>
    </w:p>
    <w:tbl>
      <w:tblPr>
        <w:tblStyle w:val="6"/>
        <w:tblW w:w="879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700"/>
        <w:gridCol w:w="1705"/>
        <w:gridCol w:w="2597"/>
      </w:tblGrid>
      <w:tr w14:paraId="255ED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E1188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活动名称</w:t>
            </w:r>
          </w:p>
        </w:tc>
        <w:tc>
          <w:tcPr>
            <w:tcW w:w="7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34EB2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CFA4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598E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活动指导教师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D839D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EEE96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联系方式</w:t>
            </w:r>
          </w:p>
        </w:tc>
        <w:tc>
          <w:tcPr>
            <w:tcW w:w="2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AE16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CD86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E229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活动类型</w:t>
            </w:r>
          </w:p>
        </w:tc>
        <w:tc>
          <w:tcPr>
            <w:tcW w:w="7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939AA">
            <w:pPr>
              <w:spacing w:line="580" w:lineRule="exact"/>
              <w:jc w:val="both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□宣传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教育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类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素养提升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类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体验活动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类    </w:t>
            </w:r>
          </w:p>
          <w:p w14:paraId="41A6E7C4">
            <w:pPr>
              <w:spacing w:line="580" w:lineRule="exact"/>
              <w:jc w:val="both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特色创意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类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户外活动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类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其他综合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类</w:t>
            </w:r>
          </w:p>
        </w:tc>
      </w:tr>
      <w:tr w14:paraId="07AAE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73CE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预计人数规模</w:t>
            </w:r>
          </w:p>
        </w:tc>
        <w:tc>
          <w:tcPr>
            <w:tcW w:w="7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69834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5FE3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8" w:hRule="atLeast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7BCFF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活动简介</w:t>
            </w:r>
          </w:p>
        </w:tc>
        <w:tc>
          <w:tcPr>
            <w:tcW w:w="7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8AC54">
            <w:pPr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简要介绍活动选题缘由、拟达成的目标、特色创新之处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 w14:paraId="009AE219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3DDF12C0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5A708A56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50E08B0F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4E0A4590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31D315F3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6848EB15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5FF4804F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51439E35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2A1941CE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</w:tc>
      </w:tr>
      <w:tr w14:paraId="48EA9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8" w:hRule="atLeast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5CAEF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实施方案</w:t>
            </w:r>
          </w:p>
        </w:tc>
        <w:tc>
          <w:tcPr>
            <w:tcW w:w="7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39DBB">
            <w:pPr>
              <w:spacing w:line="540" w:lineRule="exact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（包含活动主题、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活动内容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、预计开展时间和地点、活动流程等）</w:t>
            </w:r>
          </w:p>
          <w:p w14:paraId="11B35983">
            <w:pPr>
              <w:spacing w:line="440" w:lineRule="exact"/>
              <w:jc w:val="left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EDE96C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13DEC5E2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73A7DA02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485FA9C3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43DC2A49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23E1D3DD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1BAB0E57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3B6ECF0A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7C2ABAEF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0888A27C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2F57CF84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3CB6582E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3D8C5422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33F084E3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4473169D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3826F0A4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2E058293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00F958B0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36F31C79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52FA6423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293DC3F4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5D6D128C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  <w:p w14:paraId="5FF6EF63">
            <w:pPr>
              <w:spacing w:line="440" w:lineRule="exact"/>
              <w:rPr>
                <w:rFonts w:hint="eastAsia" w:ascii="Times New Roman" w:hAnsi="Times New Roman" w:eastAsia="仿宋_GB2312" w:cs="Times New Roman"/>
                <w:sz w:val="24"/>
                <w:szCs w:val="40"/>
                <w:lang w:eastAsia="zh-CN"/>
              </w:rPr>
            </w:pPr>
          </w:p>
        </w:tc>
      </w:tr>
      <w:tr w14:paraId="0A4A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8" w:hRule="atLeast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07EE3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预期成效</w:t>
            </w:r>
          </w:p>
        </w:tc>
        <w:tc>
          <w:tcPr>
            <w:tcW w:w="7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4967E">
            <w:pPr>
              <w:spacing w:line="440" w:lineRule="exact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（包含活动预期成效、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相关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影响等）</w:t>
            </w:r>
          </w:p>
          <w:p w14:paraId="3B0080F7">
            <w:pPr>
              <w:spacing w:line="440" w:lineRule="exact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1468601">
            <w:pPr>
              <w:spacing w:line="440" w:lineRule="exact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304AD25">
            <w:pPr>
              <w:spacing w:line="440" w:lineRule="exact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1B1F1A">
            <w:pPr>
              <w:spacing w:line="440" w:lineRule="exact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0516340">
            <w:pPr>
              <w:spacing w:line="440" w:lineRule="exact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6B3B1CB">
            <w:pPr>
              <w:spacing w:line="440" w:lineRule="exact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E2D8095">
            <w:pPr>
              <w:spacing w:line="440" w:lineRule="exact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A288619">
            <w:pPr>
              <w:spacing w:line="440" w:lineRule="exact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299AC74">
            <w:pPr>
              <w:spacing w:line="440" w:lineRule="exact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4D3DA9">
            <w:pPr>
              <w:spacing w:line="440" w:lineRule="exact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A0B4F1">
            <w:pPr>
              <w:spacing w:line="580" w:lineRule="exact"/>
              <w:rPr>
                <w:rFonts w:ascii="Times New Roman" w:hAnsi="Times New Roman" w:eastAsia="仿宋_GB2312" w:cs="Times New Roman"/>
                <w:sz w:val="24"/>
                <w:szCs w:val="40"/>
              </w:rPr>
            </w:pPr>
          </w:p>
        </w:tc>
      </w:tr>
    </w:tbl>
    <w:p w14:paraId="7C166A49">
      <w:pPr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7543416"/>
      <w:docPartObj>
        <w:docPartGallery w:val="autotext"/>
      </w:docPartObj>
    </w:sdtPr>
    <w:sdtContent>
      <w:p w14:paraId="1C210C8B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4641D9A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RiOTIwMTI5YmI0YjM1Mzg4OWVhYjIyYTNhMGNhM2YifQ=="/>
  </w:docVars>
  <w:rsids>
    <w:rsidRoot w:val="004E72A9"/>
    <w:rsid w:val="000A08CE"/>
    <w:rsid w:val="00100875"/>
    <w:rsid w:val="001F4AF6"/>
    <w:rsid w:val="00290373"/>
    <w:rsid w:val="002E53EF"/>
    <w:rsid w:val="00425C93"/>
    <w:rsid w:val="004B243F"/>
    <w:rsid w:val="004E72A9"/>
    <w:rsid w:val="004F69E2"/>
    <w:rsid w:val="005E310F"/>
    <w:rsid w:val="00603354"/>
    <w:rsid w:val="00615BBD"/>
    <w:rsid w:val="007A6988"/>
    <w:rsid w:val="007E6B1D"/>
    <w:rsid w:val="008043E1"/>
    <w:rsid w:val="00904800"/>
    <w:rsid w:val="009254D5"/>
    <w:rsid w:val="009A60B3"/>
    <w:rsid w:val="00A95544"/>
    <w:rsid w:val="00BC7FD8"/>
    <w:rsid w:val="00BE79CF"/>
    <w:rsid w:val="00D021F4"/>
    <w:rsid w:val="00DB7205"/>
    <w:rsid w:val="00F15817"/>
    <w:rsid w:val="00F94450"/>
    <w:rsid w:val="00FA519F"/>
    <w:rsid w:val="00FF2B76"/>
    <w:rsid w:val="015763F1"/>
    <w:rsid w:val="015F6422"/>
    <w:rsid w:val="020972D9"/>
    <w:rsid w:val="05D709B3"/>
    <w:rsid w:val="06A64F55"/>
    <w:rsid w:val="0785566E"/>
    <w:rsid w:val="08984B46"/>
    <w:rsid w:val="092229BE"/>
    <w:rsid w:val="096B701B"/>
    <w:rsid w:val="097452C7"/>
    <w:rsid w:val="0B865EBC"/>
    <w:rsid w:val="0D2E2243"/>
    <w:rsid w:val="0D9673F6"/>
    <w:rsid w:val="0DBE33E1"/>
    <w:rsid w:val="0F1553DE"/>
    <w:rsid w:val="0FDB32F5"/>
    <w:rsid w:val="10CF5AF8"/>
    <w:rsid w:val="112C4A59"/>
    <w:rsid w:val="112C7BA2"/>
    <w:rsid w:val="11A36730"/>
    <w:rsid w:val="12300AC2"/>
    <w:rsid w:val="13276384"/>
    <w:rsid w:val="137E3360"/>
    <w:rsid w:val="13A22600"/>
    <w:rsid w:val="152E2A71"/>
    <w:rsid w:val="15744A98"/>
    <w:rsid w:val="15B4063E"/>
    <w:rsid w:val="161A5C8F"/>
    <w:rsid w:val="177469AA"/>
    <w:rsid w:val="17DF504F"/>
    <w:rsid w:val="19C14E29"/>
    <w:rsid w:val="19F25495"/>
    <w:rsid w:val="1C6C5D1E"/>
    <w:rsid w:val="1DE91E4F"/>
    <w:rsid w:val="1E0D1028"/>
    <w:rsid w:val="1EF24700"/>
    <w:rsid w:val="1F21205C"/>
    <w:rsid w:val="1FE472C7"/>
    <w:rsid w:val="20904A63"/>
    <w:rsid w:val="21267513"/>
    <w:rsid w:val="219876BB"/>
    <w:rsid w:val="21CF222B"/>
    <w:rsid w:val="225826DD"/>
    <w:rsid w:val="22F34574"/>
    <w:rsid w:val="23B92EBA"/>
    <w:rsid w:val="2761522E"/>
    <w:rsid w:val="27E020BC"/>
    <w:rsid w:val="28E600C6"/>
    <w:rsid w:val="290842A8"/>
    <w:rsid w:val="2B472E62"/>
    <w:rsid w:val="2C0079B0"/>
    <w:rsid w:val="2C763C8E"/>
    <w:rsid w:val="2CB2345D"/>
    <w:rsid w:val="2CD8547F"/>
    <w:rsid w:val="2D6D7CCB"/>
    <w:rsid w:val="2EAB1F1D"/>
    <w:rsid w:val="2F695BE6"/>
    <w:rsid w:val="30C16FD7"/>
    <w:rsid w:val="31586BCA"/>
    <w:rsid w:val="3163252C"/>
    <w:rsid w:val="3176536D"/>
    <w:rsid w:val="3221265F"/>
    <w:rsid w:val="328614E2"/>
    <w:rsid w:val="3309247D"/>
    <w:rsid w:val="337861DC"/>
    <w:rsid w:val="33FB6149"/>
    <w:rsid w:val="34061057"/>
    <w:rsid w:val="3556592D"/>
    <w:rsid w:val="364F304C"/>
    <w:rsid w:val="3759363B"/>
    <w:rsid w:val="38EE7B19"/>
    <w:rsid w:val="3919057D"/>
    <w:rsid w:val="39337282"/>
    <w:rsid w:val="39777F4A"/>
    <w:rsid w:val="3A3417D6"/>
    <w:rsid w:val="3CF529AC"/>
    <w:rsid w:val="3D591392"/>
    <w:rsid w:val="3E3E14D7"/>
    <w:rsid w:val="3E441058"/>
    <w:rsid w:val="3E5147EE"/>
    <w:rsid w:val="3F15548D"/>
    <w:rsid w:val="3F571A98"/>
    <w:rsid w:val="3F990002"/>
    <w:rsid w:val="40B04044"/>
    <w:rsid w:val="40F103FD"/>
    <w:rsid w:val="442D096D"/>
    <w:rsid w:val="44E61D20"/>
    <w:rsid w:val="45155BE7"/>
    <w:rsid w:val="4525384D"/>
    <w:rsid w:val="46756916"/>
    <w:rsid w:val="46D67C0B"/>
    <w:rsid w:val="46D8683E"/>
    <w:rsid w:val="47DB21BF"/>
    <w:rsid w:val="48A05534"/>
    <w:rsid w:val="49E4043F"/>
    <w:rsid w:val="49F43A28"/>
    <w:rsid w:val="4A7921C7"/>
    <w:rsid w:val="4DA05BA0"/>
    <w:rsid w:val="4E6D2E03"/>
    <w:rsid w:val="4F5C43D4"/>
    <w:rsid w:val="4FA529DB"/>
    <w:rsid w:val="50591B1C"/>
    <w:rsid w:val="519C5FC3"/>
    <w:rsid w:val="519E0243"/>
    <w:rsid w:val="5214198F"/>
    <w:rsid w:val="52201827"/>
    <w:rsid w:val="524D2370"/>
    <w:rsid w:val="526B217C"/>
    <w:rsid w:val="53F22759"/>
    <w:rsid w:val="53FF0AAD"/>
    <w:rsid w:val="55665B80"/>
    <w:rsid w:val="55BF4FED"/>
    <w:rsid w:val="563E2E0B"/>
    <w:rsid w:val="56653161"/>
    <w:rsid w:val="56FA7755"/>
    <w:rsid w:val="5901109E"/>
    <w:rsid w:val="59BC6578"/>
    <w:rsid w:val="59EE0AB8"/>
    <w:rsid w:val="5AF55DB5"/>
    <w:rsid w:val="5CE37717"/>
    <w:rsid w:val="5D083C65"/>
    <w:rsid w:val="5E1259FC"/>
    <w:rsid w:val="5E9D5E87"/>
    <w:rsid w:val="5ED03C22"/>
    <w:rsid w:val="613558D7"/>
    <w:rsid w:val="62F6360B"/>
    <w:rsid w:val="633710EF"/>
    <w:rsid w:val="636F3AA7"/>
    <w:rsid w:val="63ED6B17"/>
    <w:rsid w:val="649362DF"/>
    <w:rsid w:val="64D73532"/>
    <w:rsid w:val="651B5E33"/>
    <w:rsid w:val="655D5AFE"/>
    <w:rsid w:val="65A0256F"/>
    <w:rsid w:val="66372649"/>
    <w:rsid w:val="66E5693C"/>
    <w:rsid w:val="67565DD0"/>
    <w:rsid w:val="69093241"/>
    <w:rsid w:val="692D70BD"/>
    <w:rsid w:val="696455C7"/>
    <w:rsid w:val="6A45310F"/>
    <w:rsid w:val="6A921C0F"/>
    <w:rsid w:val="6B115F9C"/>
    <w:rsid w:val="6BC07B71"/>
    <w:rsid w:val="6CE6373A"/>
    <w:rsid w:val="6D220F63"/>
    <w:rsid w:val="6E9E3CBF"/>
    <w:rsid w:val="6EAA12C4"/>
    <w:rsid w:val="6EFC4430"/>
    <w:rsid w:val="7077327D"/>
    <w:rsid w:val="717F6F5B"/>
    <w:rsid w:val="71A25DAE"/>
    <w:rsid w:val="71DA4350"/>
    <w:rsid w:val="72403CFD"/>
    <w:rsid w:val="724D4D67"/>
    <w:rsid w:val="72984DC6"/>
    <w:rsid w:val="73A83BE5"/>
    <w:rsid w:val="741A5D76"/>
    <w:rsid w:val="743D337C"/>
    <w:rsid w:val="75244B98"/>
    <w:rsid w:val="75303CB6"/>
    <w:rsid w:val="75C33AD3"/>
    <w:rsid w:val="76C40FB7"/>
    <w:rsid w:val="777325F6"/>
    <w:rsid w:val="7C975B32"/>
    <w:rsid w:val="7D497E03"/>
    <w:rsid w:val="7E023321"/>
    <w:rsid w:val="7E0E53E3"/>
    <w:rsid w:val="7E4161FC"/>
    <w:rsid w:val="7FF5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120" w:after="120"/>
      <w:outlineLvl w:val="3"/>
    </w:pPr>
    <w:rPr>
      <w:rFonts w:cs="宋体"/>
      <w:b/>
      <w:bCs/>
      <w:sz w:val="23"/>
      <w:szCs w:val="23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ascii="宋体" w:hAnsi="Courier New" w:eastAsia="Times New Roman"/>
      <w:sz w:val="20"/>
      <w:szCs w:val="20"/>
    </w:rPr>
  </w:style>
  <w:style w:type="paragraph" w:styleId="4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178</Words>
  <Characters>178</Characters>
  <Lines>2</Lines>
  <Paragraphs>1</Paragraphs>
  <TotalTime>1</TotalTime>
  <ScaleCrop>false</ScaleCrop>
  <LinksUpToDate>false</LinksUpToDate>
  <CharactersWithSpaces>242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2025-04-11T02:48:00Z</dcterms:created>
  <dc:creator>Administrator</dc:creator>
  <cp:lastModifiedBy>LL</cp:lastModifiedBy>
  <dcterms:modified xsi:type="dcterms:W3CDTF">2026-03-31T07:45:21Z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DAAEBCF3A712447CBA7A2A56DF0C3ED3_13</vt:lpwstr>
  </property>
  <property fmtid="{D5CDD505-2E9C-101B-9397-08002B2CF9AE}" pid="4" name="KSOTemplateDocerSaveRecord">
    <vt:lpwstr>eyJoZGlkIjoiNzMyMjEwNGE0NDc4NWJiNzQ4ZGZmZGVkZjhmYTEwYTUiLCJ1c2VySWQiOiI2MTAyNDM0NDkifQ==</vt:lpwstr>
  </property>
</Properties>
</file>