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08" w:rsidRDefault="0062513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</w:p>
    <w:p w:rsidR="009D2B08" w:rsidRDefault="00625136">
      <w:pPr>
        <w:spacing w:line="560" w:lineRule="exact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第八十期大爱讲堂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主讲人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黄峻</w:t>
      </w:r>
      <w:r w:rsidR="00F4260B">
        <w:rPr>
          <w:rFonts w:ascii="仿宋_GB2312" w:eastAsia="仿宋_GB2312" w:hint="eastAsia"/>
          <w:sz w:val="32"/>
          <w:szCs w:val="32"/>
        </w:rPr>
        <w:t xml:space="preserve"> </w:t>
      </w:r>
      <w:r w:rsidR="00F4260B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博士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时间、地点</w:t>
      </w:r>
    </w:p>
    <w:p w:rsidR="009D2B08" w:rsidRDefault="0062513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2026年5月9日（周六）上午9:00</w:t>
      </w:r>
    </w:p>
    <w:p w:rsidR="00F4260B" w:rsidRDefault="00F4260B" w:rsidP="00F4260B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日照校区大学生活动中心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</w:t>
      </w:r>
      <w:r w:rsidR="000A3E03">
        <w:rPr>
          <w:rFonts w:ascii="仿宋_GB2312" w:eastAsia="仿宋_GB2312" w:hAnsi="仿宋" w:cs="宋体" w:hint="eastAsia"/>
          <w:kern w:val="0"/>
          <w:sz w:val="32"/>
          <w:szCs w:val="32"/>
        </w:rPr>
        <w:t>太白湖校区教学楼6</w:t>
      </w:r>
      <w:r w:rsidR="000A3E03">
        <w:rPr>
          <w:rFonts w:ascii="仿宋_GB2312" w:eastAsia="仿宋_GB2312" w:hAnsi="仿宋" w:cs="宋体"/>
          <w:kern w:val="0"/>
          <w:sz w:val="32"/>
          <w:szCs w:val="32"/>
        </w:rPr>
        <w:t>31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报告厅</w:t>
      </w:r>
    </w:p>
    <w:p w:rsidR="009D2B08" w:rsidRPr="00F4260B" w:rsidRDefault="00625136" w:rsidP="00F4260B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讲座主题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我的父亲黄旭华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四、参加</w:t>
      </w:r>
      <w:r>
        <w:rPr>
          <w:rFonts w:ascii="黑体" w:eastAsia="黑体" w:hAnsi="黑体" w:cs="宋体"/>
          <w:kern w:val="0"/>
          <w:sz w:val="32"/>
          <w:szCs w:val="32"/>
        </w:rPr>
        <w:t>人员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学生工作</w:t>
      </w:r>
      <w:proofErr w:type="gramStart"/>
      <w:r>
        <w:rPr>
          <w:rFonts w:ascii="仿宋_GB2312" w:eastAsia="仿宋_GB2312" w:hAnsi="仿宋" w:cs="宋体" w:hint="eastAsia"/>
          <w:kern w:val="0"/>
          <w:sz w:val="32"/>
          <w:szCs w:val="32"/>
        </w:rPr>
        <w:t>处相关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工作人员</w:t>
      </w:r>
      <w:r w:rsidR="00F4260B">
        <w:rPr>
          <w:rFonts w:ascii="仿宋_GB2312" w:eastAsia="仿宋_GB2312" w:hAnsi="仿宋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专兼职辅导员</w:t>
      </w:r>
      <w:r w:rsidR="00F4260B">
        <w:rPr>
          <w:rFonts w:ascii="仿宋_GB2312" w:eastAsia="仿宋_GB2312" w:hAnsi="仿宋" w:cs="宋体" w:hint="eastAsia"/>
          <w:kern w:val="0"/>
          <w:sz w:val="32"/>
          <w:szCs w:val="32"/>
        </w:rPr>
        <w:t>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学生</w:t>
      </w:r>
      <w:r w:rsidR="00615DC1">
        <w:rPr>
          <w:rFonts w:ascii="仿宋_GB2312" w:eastAsia="仿宋_GB2312" w:hAnsi="仿宋" w:cs="宋体" w:hint="eastAsia"/>
          <w:kern w:val="0"/>
          <w:sz w:val="32"/>
          <w:szCs w:val="32"/>
        </w:rPr>
        <w:t>代表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有关</w:t>
      </w:r>
      <w:r>
        <w:rPr>
          <w:rFonts w:ascii="黑体" w:eastAsia="黑体" w:hAnsi="黑体" w:cs="宋体"/>
          <w:kern w:val="0"/>
          <w:sz w:val="32"/>
          <w:szCs w:val="32"/>
        </w:rPr>
        <w:t>要求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1.参会学生需通过“到梦空间”报名（报名时间为5月7日18:00-5月8日</w:t>
      </w:r>
      <w:r>
        <w:rPr>
          <w:rFonts w:ascii="仿宋_GB2312" w:eastAsia="仿宋_GB2312" w:hAnsi="仿宋" w:cs="宋体"/>
          <w:kern w:val="0"/>
          <w:sz w:val="32"/>
          <w:szCs w:val="32"/>
        </w:rPr>
        <w:t>21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:00）。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2.参会</w:t>
      </w:r>
      <w:r w:rsidR="00F4260B">
        <w:rPr>
          <w:rFonts w:ascii="仿宋_GB2312" w:eastAsia="仿宋_GB2312" w:hAnsi="仿宋" w:cs="宋体" w:hint="eastAsia"/>
          <w:kern w:val="0"/>
          <w:sz w:val="32"/>
          <w:szCs w:val="32"/>
        </w:rPr>
        <w:t>辅导员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于5月7日（周四）上午1</w:t>
      </w:r>
      <w:r>
        <w:rPr>
          <w:rFonts w:ascii="仿宋_GB2312" w:eastAsia="仿宋_GB2312" w:hAnsi="仿宋" w:cs="宋体"/>
          <w:kern w:val="0"/>
          <w:sz w:val="32"/>
          <w:szCs w:val="32"/>
        </w:rPr>
        <w:t>0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:00前以部门或学院为单位扫码（二维码附后）填写参会回执。</w:t>
      </w:r>
      <w:bookmarkStart w:id="0" w:name="_GoBack"/>
      <w:bookmarkEnd w:id="0"/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3.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请参会人员提前1</w:t>
      </w:r>
      <w:r>
        <w:rPr>
          <w:rFonts w:ascii="仿宋_GB2312" w:eastAsia="仿宋_GB2312" w:hAnsi="仿宋" w:cs="宋体"/>
          <w:kern w:val="0"/>
          <w:sz w:val="32"/>
          <w:szCs w:val="32"/>
        </w:rPr>
        <w:t>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分钟到达会场。活动开始前将手机关机或调至静音。活动期间严肃会场纪律，禁止交头接耳、玩手机等行为。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联系人：孙建飞；联系电话：621629</w:t>
      </w:r>
    </w:p>
    <w:p w:rsidR="009D2B08" w:rsidRDefault="009D2B08">
      <w:pPr>
        <w:spacing w:line="560" w:lineRule="exact"/>
        <w:ind w:right="960"/>
        <w:jc w:val="right"/>
        <w:rPr>
          <w:rFonts w:ascii="仿宋_GB2312" w:eastAsia="仿宋_GB2312" w:hAnsi="黑体" w:cs="仿宋_GB2312"/>
          <w:color w:val="000000"/>
          <w:sz w:val="28"/>
          <w:szCs w:val="28"/>
        </w:rPr>
      </w:pPr>
    </w:p>
    <w:p w:rsidR="009D2B08" w:rsidRDefault="009D2B08">
      <w:pPr>
        <w:spacing w:line="560" w:lineRule="exact"/>
        <w:ind w:right="960"/>
        <w:jc w:val="right"/>
        <w:rPr>
          <w:rFonts w:ascii="仿宋_GB2312" w:eastAsia="仿宋_GB2312" w:hAnsi="黑体" w:cs="仿宋_GB2312"/>
          <w:color w:val="000000"/>
          <w:sz w:val="28"/>
          <w:szCs w:val="28"/>
        </w:rPr>
      </w:pPr>
    </w:p>
    <w:p w:rsidR="009D2B08" w:rsidRDefault="00625136">
      <w:pPr>
        <w:spacing w:line="560" w:lineRule="exact"/>
        <w:ind w:right="960"/>
        <w:jc w:val="right"/>
        <w:rPr>
          <w:rFonts w:ascii="仿宋_GB2312" w:eastAsia="仿宋_GB2312" w:hAnsi="黑体" w:cs="仿宋_GB2312"/>
          <w:color w:val="000000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/>
          <w:sz w:val="32"/>
          <w:szCs w:val="32"/>
        </w:rPr>
        <w:t xml:space="preserve">学生工作处    </w:t>
      </w:r>
    </w:p>
    <w:p w:rsidR="009D2B08" w:rsidRDefault="00625136">
      <w:pPr>
        <w:wordWrap w:val="0"/>
        <w:spacing w:line="560" w:lineRule="exact"/>
        <w:jc w:val="right"/>
        <w:rPr>
          <w:rFonts w:ascii="仿宋_GB2312" w:eastAsia="仿宋_GB2312" w:hAnsi="黑体" w:cs="仿宋_GB2312"/>
          <w:color w:val="000000"/>
          <w:sz w:val="32"/>
          <w:szCs w:val="32"/>
        </w:rPr>
      </w:pPr>
      <w:r>
        <w:rPr>
          <w:rFonts w:ascii="仿宋_GB2312" w:eastAsia="仿宋_GB2312" w:hAnsi="黑体" w:cs="仿宋_GB2312" w:hint="eastAsia"/>
          <w:color w:val="000000"/>
          <w:sz w:val="32"/>
          <w:szCs w:val="32"/>
        </w:rPr>
        <w:t xml:space="preserve">2026年5月6日    </w:t>
      </w:r>
    </w:p>
    <w:p w:rsidR="009D2B08" w:rsidRDefault="00625136">
      <w:pPr>
        <w:widowControl/>
        <w:jc w:val="center"/>
        <w:rPr>
          <w:rFonts w:ascii="仿宋_GB2312" w:eastAsia="仿宋_GB2312" w:hAnsi="黑体" w:cs="仿宋_GB2312"/>
          <w:color w:val="000000"/>
          <w:sz w:val="32"/>
          <w:szCs w:val="32"/>
        </w:rPr>
      </w:pPr>
      <w:r>
        <w:rPr>
          <w:rFonts w:ascii="黑体" w:eastAsia="黑体" w:hAnsi="黑体" w:cs="仿宋_GB2312"/>
          <w:noProof/>
          <w:color w:val="000000"/>
          <w:sz w:val="32"/>
          <w:szCs w:val="32"/>
        </w:rPr>
        <w:lastRenderedPageBreak/>
        <w:drawing>
          <wp:inline distT="0" distB="0" distL="0" distR="0">
            <wp:extent cx="1426210" cy="1346835"/>
            <wp:effectExtent l="0" t="0" r="2540" b="5715"/>
            <wp:docPr id="13674047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40478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B08" w:rsidRDefault="00625136">
      <w:pPr>
        <w:spacing w:line="560" w:lineRule="exact"/>
        <w:jc w:val="center"/>
        <w:rPr>
          <w:rFonts w:ascii="仿宋_GB2312" w:eastAsia="仿宋_GB2312" w:hAnsi="黑体" w:cs="仿宋_GB2312"/>
          <w:color w:val="00000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sz w:val="28"/>
          <w:szCs w:val="28"/>
        </w:rPr>
        <w:t>第八十期大爱讲堂报名回执</w:t>
      </w:r>
    </w:p>
    <w:p w:rsidR="009D2B08" w:rsidRDefault="009D2B08">
      <w:pPr>
        <w:widowControl/>
        <w:jc w:val="left"/>
        <w:rPr>
          <w:rFonts w:ascii="仿宋_GB2312" w:eastAsia="仿宋_GB2312" w:hAnsi="黑体" w:cs="仿宋_GB2312"/>
          <w:color w:val="000000"/>
          <w:sz w:val="32"/>
          <w:szCs w:val="32"/>
        </w:rPr>
      </w:pPr>
    </w:p>
    <w:p w:rsidR="009D2B08" w:rsidRDefault="009D2B08">
      <w:pPr>
        <w:widowControl/>
        <w:jc w:val="left"/>
        <w:rPr>
          <w:rFonts w:ascii="仿宋_GB2312" w:eastAsia="仿宋_GB2312" w:hAnsi="黑体" w:cs="仿宋_GB2312"/>
          <w:color w:val="000000"/>
          <w:sz w:val="32"/>
          <w:szCs w:val="32"/>
        </w:rPr>
      </w:pPr>
    </w:p>
    <w:p w:rsidR="009D2B08" w:rsidRDefault="00625136">
      <w:pPr>
        <w:spacing w:line="560" w:lineRule="exact"/>
        <w:ind w:right="320"/>
        <w:jc w:val="left"/>
        <w:rPr>
          <w:rFonts w:ascii="仿宋_GB2312" w:eastAsia="仿宋_GB2312" w:hAnsi="黑体" w:cs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 w:hAnsi="黑体" w:cs="仿宋_GB2312" w:hint="eastAsia"/>
          <w:b/>
          <w:bCs/>
          <w:color w:val="000000"/>
          <w:sz w:val="32"/>
          <w:szCs w:val="32"/>
        </w:rPr>
        <w:t>附主讲人简介</w:t>
      </w:r>
    </w:p>
    <w:p w:rsidR="009D2B08" w:rsidRDefault="0062513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黄峻，黄旭华之女，中国科学家精神宣讲团成员。博士研究生学历，文学博士学位，主任编辑，武汉广播电视台编导、记者，2018年获“中国新闻奖”。</w:t>
      </w:r>
    </w:p>
    <w:p w:rsidR="009D2B08" w:rsidRDefault="009D2B08">
      <w:pPr>
        <w:spacing w:line="560" w:lineRule="exact"/>
        <w:ind w:right="320"/>
        <w:jc w:val="left"/>
        <w:rPr>
          <w:rFonts w:ascii="仿宋_GB2312" w:eastAsia="仿宋_GB2312" w:hAnsi="黑体" w:cs="仿宋_GB2312"/>
          <w:color w:val="000000"/>
          <w:sz w:val="32"/>
          <w:szCs w:val="32"/>
        </w:rPr>
      </w:pPr>
    </w:p>
    <w:sectPr w:rsidR="009D2B08">
      <w:footerReference w:type="even" r:id="rId8"/>
      <w:footerReference w:type="default" r:id="rId9"/>
      <w:pgSz w:w="11906" w:h="16838"/>
      <w:pgMar w:top="1270" w:right="1633" w:bottom="1270" w:left="1690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35A" w:rsidRDefault="0063435A">
      <w:r>
        <w:separator/>
      </w:r>
    </w:p>
  </w:endnote>
  <w:endnote w:type="continuationSeparator" w:id="0">
    <w:p w:rsidR="0063435A" w:rsidRDefault="0063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460FB86-B8EC-4A5B-99A3-986226A40F17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1EDDB55-356C-4819-8D89-3EDBB5B7C540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FD54850F-5F9F-4DC0-B08C-26DA212A6EF7}"/>
    <w:embedBold r:id="rId4" w:subsetted="1" w:fontKey="{91C7F822-444E-48F3-A77B-29EEC954BAC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B08" w:rsidRDefault="00625136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D2B08" w:rsidRDefault="00625136">
                          <w:pPr>
                            <w:pStyle w:val="a7"/>
                          </w:pPr>
                          <w:r>
                            <w:t>—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4260B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9D2B08" w:rsidRDefault="00625136">
                    <w:pPr>
                      <w:pStyle w:val="a7"/>
                    </w:pPr>
                    <w:r>
                      <w:t>—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F4260B">
                      <w:rPr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B08" w:rsidRDefault="00625136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D2B08" w:rsidRDefault="00625136">
                          <w:pPr>
                            <w:pStyle w:val="a7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4260B">
                            <w:rPr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9D2B08" w:rsidRDefault="00625136">
                    <w:pPr>
                      <w:pStyle w:val="a7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F4260B">
                      <w:rPr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35A" w:rsidRDefault="0063435A">
      <w:r>
        <w:separator/>
      </w:r>
    </w:p>
  </w:footnote>
  <w:footnote w:type="continuationSeparator" w:id="0">
    <w:p w:rsidR="0063435A" w:rsidRDefault="00634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A3E03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27A8"/>
    <w:rsid w:val="00246D25"/>
    <w:rsid w:val="002526D0"/>
    <w:rsid w:val="002660C7"/>
    <w:rsid w:val="00271C99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3BA1"/>
    <w:rsid w:val="002D7172"/>
    <w:rsid w:val="00302865"/>
    <w:rsid w:val="0031605D"/>
    <w:rsid w:val="00325742"/>
    <w:rsid w:val="00333646"/>
    <w:rsid w:val="003550B0"/>
    <w:rsid w:val="003621B0"/>
    <w:rsid w:val="00383F7F"/>
    <w:rsid w:val="003A34F1"/>
    <w:rsid w:val="003B79AE"/>
    <w:rsid w:val="00402258"/>
    <w:rsid w:val="0043127D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6F21"/>
    <w:rsid w:val="005D5B4E"/>
    <w:rsid w:val="00615DC1"/>
    <w:rsid w:val="00625136"/>
    <w:rsid w:val="006260BD"/>
    <w:rsid w:val="0063435A"/>
    <w:rsid w:val="00654FEE"/>
    <w:rsid w:val="00666803"/>
    <w:rsid w:val="00666A00"/>
    <w:rsid w:val="00682758"/>
    <w:rsid w:val="00684061"/>
    <w:rsid w:val="006A223D"/>
    <w:rsid w:val="006D461C"/>
    <w:rsid w:val="006E7C7D"/>
    <w:rsid w:val="006E7DDE"/>
    <w:rsid w:val="006F4BB1"/>
    <w:rsid w:val="007113D5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A54F9"/>
    <w:rsid w:val="008B27FD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972E0"/>
    <w:rsid w:val="009C5802"/>
    <w:rsid w:val="009D2B08"/>
    <w:rsid w:val="009D4DEA"/>
    <w:rsid w:val="00A044F8"/>
    <w:rsid w:val="00A04CC6"/>
    <w:rsid w:val="00A60CA7"/>
    <w:rsid w:val="00A941A1"/>
    <w:rsid w:val="00AA3E07"/>
    <w:rsid w:val="00AD5FE5"/>
    <w:rsid w:val="00AF5847"/>
    <w:rsid w:val="00B61AF2"/>
    <w:rsid w:val="00B649EE"/>
    <w:rsid w:val="00B67561"/>
    <w:rsid w:val="00B85518"/>
    <w:rsid w:val="00B906B9"/>
    <w:rsid w:val="00BA406C"/>
    <w:rsid w:val="00BD471E"/>
    <w:rsid w:val="00BE0185"/>
    <w:rsid w:val="00C135E6"/>
    <w:rsid w:val="00C1697E"/>
    <w:rsid w:val="00C169C0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12B01"/>
    <w:rsid w:val="00D26C60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4BE9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E41F2"/>
    <w:rsid w:val="00EF7C24"/>
    <w:rsid w:val="00F005C6"/>
    <w:rsid w:val="00F20C0E"/>
    <w:rsid w:val="00F35CAB"/>
    <w:rsid w:val="00F4260B"/>
    <w:rsid w:val="00F44934"/>
    <w:rsid w:val="00F756DE"/>
    <w:rsid w:val="00F8723B"/>
    <w:rsid w:val="00F973C8"/>
    <w:rsid w:val="00FA566F"/>
    <w:rsid w:val="00FB0A42"/>
    <w:rsid w:val="00FB0B8F"/>
    <w:rsid w:val="00FE0BFC"/>
    <w:rsid w:val="00FE517D"/>
    <w:rsid w:val="026305F6"/>
    <w:rsid w:val="026F7AA5"/>
    <w:rsid w:val="044B1342"/>
    <w:rsid w:val="0AA322FF"/>
    <w:rsid w:val="1115053D"/>
    <w:rsid w:val="1173012A"/>
    <w:rsid w:val="148C47B1"/>
    <w:rsid w:val="1FAD1FED"/>
    <w:rsid w:val="209E1D2C"/>
    <w:rsid w:val="21590178"/>
    <w:rsid w:val="274D51A7"/>
    <w:rsid w:val="398615A9"/>
    <w:rsid w:val="3BAE1138"/>
    <w:rsid w:val="3D0C297C"/>
    <w:rsid w:val="442C0547"/>
    <w:rsid w:val="46B04006"/>
    <w:rsid w:val="472F6250"/>
    <w:rsid w:val="4B58057F"/>
    <w:rsid w:val="4BE87A96"/>
    <w:rsid w:val="57C73852"/>
    <w:rsid w:val="58321523"/>
    <w:rsid w:val="60AB6D39"/>
    <w:rsid w:val="63251941"/>
    <w:rsid w:val="66967C2B"/>
    <w:rsid w:val="6C632527"/>
    <w:rsid w:val="789526A3"/>
    <w:rsid w:val="7A992B33"/>
    <w:rsid w:val="7F48000A"/>
    <w:rsid w:val="7FD0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5118F"/>
  <w15:docId w15:val="{FB3F38A9-1BA2-4A44-B778-AEF10CF8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2024-12-11T01:24:00Z</cp:lastPrinted>
  <dcterms:created xsi:type="dcterms:W3CDTF">2026-05-05T05:22:00Z</dcterms:created>
  <dcterms:modified xsi:type="dcterms:W3CDTF">2026-05-06T08:09:00Z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8304226864AD4846A8FC820200F20CA7_13</vt:lpwstr>
  </property>
  <property fmtid="{D5CDD505-2E9C-101B-9397-08002B2CF9AE}" pid="4" name="KSOTemplateDocerSaveRecord">
    <vt:lpwstr>eyJoZGlkIjoiYTMxMWM0ZjJhNGEwYTFlOGQ3OWYxMTQ3M2M1YzgwZGMiLCJ1c2VySWQiOiIxNjMxNzY4NzMzIn0=</vt:lpwstr>
  </property>
</Properties>
</file>